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5E236" w14:textId="10C51267" w:rsidR="000D5E49" w:rsidRPr="006845C4" w:rsidRDefault="0082137D" w:rsidP="005C29CF">
      <w:pPr>
        <w:spacing w:after="120" w:line="276" w:lineRule="auto"/>
        <w:rPr>
          <w:rFonts w:ascii="Lucida Grande" w:hAnsi="Lucida Grande" w:cs="Lucida Grande"/>
          <w:sz w:val="20"/>
          <w:szCs w:val="20"/>
        </w:rPr>
      </w:pPr>
      <w:r>
        <w:rPr>
          <w:rFonts w:ascii="Lucida Grande" w:hAnsi="Lucida Grande" w:cs="Lucida Grande"/>
          <w:sz w:val="20"/>
          <w:szCs w:val="20"/>
        </w:rPr>
        <w:t xml:space="preserve">Pressemitteilung am </w:t>
      </w:r>
      <w:r w:rsidR="00B53048">
        <w:rPr>
          <w:rFonts w:ascii="Lucida Grande" w:hAnsi="Lucida Grande" w:cs="Lucida Grande"/>
          <w:sz w:val="20"/>
          <w:szCs w:val="20"/>
        </w:rPr>
        <w:t>5</w:t>
      </w:r>
      <w:r>
        <w:rPr>
          <w:rFonts w:ascii="Lucida Grande" w:hAnsi="Lucida Grande" w:cs="Lucida Grande"/>
          <w:sz w:val="20"/>
          <w:szCs w:val="20"/>
        </w:rPr>
        <w:t xml:space="preserve">. </w:t>
      </w:r>
      <w:r w:rsidR="00B53048">
        <w:rPr>
          <w:rFonts w:ascii="Lucida Grande" w:hAnsi="Lucida Grande" w:cs="Lucida Grande"/>
          <w:sz w:val="20"/>
          <w:szCs w:val="20"/>
        </w:rPr>
        <w:t>Oktober</w:t>
      </w:r>
      <w:r>
        <w:rPr>
          <w:rFonts w:ascii="Lucida Grande" w:hAnsi="Lucida Grande" w:cs="Lucida Grande"/>
          <w:sz w:val="20"/>
          <w:szCs w:val="20"/>
        </w:rPr>
        <w:t xml:space="preserve"> 2023:</w:t>
      </w:r>
    </w:p>
    <w:p w14:paraId="01E43D1D" w14:textId="77777777" w:rsidR="0032525F" w:rsidRPr="00222FC5" w:rsidRDefault="0032525F" w:rsidP="005C29CF">
      <w:pPr>
        <w:spacing w:after="120" w:line="276" w:lineRule="auto"/>
        <w:rPr>
          <w:rFonts w:ascii="Lucida Grande" w:hAnsi="Lucida Grande" w:cs="Lucida Grande"/>
          <w:sz w:val="16"/>
          <w:szCs w:val="16"/>
        </w:rPr>
      </w:pPr>
    </w:p>
    <w:p w14:paraId="02596739" w14:textId="626510AA" w:rsidR="00032261" w:rsidRPr="00FF48DD" w:rsidRDefault="00002436" w:rsidP="005C29CF">
      <w:pPr>
        <w:spacing w:after="120" w:line="276" w:lineRule="auto"/>
        <w:rPr>
          <w:rFonts w:ascii="Lucida Grande" w:hAnsi="Lucida Grande" w:cs="Lucida Grande"/>
          <w:sz w:val="28"/>
          <w:szCs w:val="28"/>
        </w:rPr>
      </w:pPr>
      <w:r w:rsidRPr="0007259A">
        <w:rPr>
          <w:rFonts w:ascii="Lucida Grande" w:hAnsi="Lucida Grande" w:cs="Lucida Grande"/>
          <w:sz w:val="28"/>
          <w:szCs w:val="28"/>
        </w:rPr>
        <w:t>TINNE junges museum klausen –</w:t>
      </w:r>
      <w:r w:rsidR="0053387D" w:rsidRPr="0007259A">
        <w:rPr>
          <w:rFonts w:ascii="Lucida Grande" w:hAnsi="Lucida Grande" w:cs="Lucida Grande"/>
          <w:sz w:val="28"/>
          <w:szCs w:val="28"/>
        </w:rPr>
        <w:t xml:space="preserve"> </w:t>
      </w:r>
      <w:r w:rsidR="00BD2005" w:rsidRPr="0007259A">
        <w:rPr>
          <w:rFonts w:ascii="Lucida Grande" w:hAnsi="Lucida Grande" w:cs="Lucida Grande"/>
          <w:sz w:val="28"/>
          <w:szCs w:val="28"/>
        </w:rPr>
        <w:t xml:space="preserve">das Siegerprojekt ist überarbeitet. </w:t>
      </w:r>
      <w:r w:rsidR="00E43A39" w:rsidRPr="0007259A">
        <w:rPr>
          <w:rFonts w:ascii="Lucida Grande" w:hAnsi="Lucida Grande" w:cs="Lucida Grande"/>
          <w:sz w:val="28"/>
          <w:szCs w:val="28"/>
        </w:rPr>
        <w:t>Es</w:t>
      </w:r>
      <w:r w:rsidR="0007259A" w:rsidRPr="0007259A">
        <w:rPr>
          <w:rFonts w:ascii="Lucida Grande" w:hAnsi="Lucida Grande" w:cs="Lucida Grande"/>
          <w:sz w:val="28"/>
          <w:szCs w:val="28"/>
        </w:rPr>
        <w:t xml:space="preserve"> </w:t>
      </w:r>
      <w:r w:rsidR="00E43A39" w:rsidRPr="0007259A">
        <w:rPr>
          <w:rFonts w:ascii="Lucida Grande" w:hAnsi="Lucida Grande" w:cs="Lucida Grande"/>
          <w:sz w:val="28"/>
          <w:szCs w:val="28"/>
        </w:rPr>
        <w:t>zeigt ein Ensemble mit vereinten Kräften</w:t>
      </w:r>
      <w:r w:rsidR="00BD2005" w:rsidRPr="0007259A">
        <w:rPr>
          <w:rFonts w:ascii="Lucida Grande" w:hAnsi="Lucida Grande" w:cs="Lucida Grande"/>
          <w:sz w:val="28"/>
          <w:szCs w:val="28"/>
        </w:rPr>
        <w:t>.</w:t>
      </w:r>
      <w:r w:rsidR="0053387D" w:rsidRPr="005E7AC4">
        <w:rPr>
          <w:rFonts w:ascii="Lucida Grande" w:hAnsi="Lucida Grande" w:cs="Lucida Grande"/>
          <w:sz w:val="28"/>
          <w:szCs w:val="28"/>
        </w:rPr>
        <w:t xml:space="preserve"> </w:t>
      </w:r>
    </w:p>
    <w:p w14:paraId="598E7D39" w14:textId="676432BA" w:rsidR="00FB5A51" w:rsidRDefault="00BD2005" w:rsidP="005C29CF">
      <w:pPr>
        <w:spacing w:after="120" w:line="276" w:lineRule="auto"/>
        <w:rPr>
          <w:rFonts w:ascii="Lucida Grande" w:hAnsi="Lucida Grande" w:cs="Lucida Grande"/>
          <w:b/>
          <w:bCs/>
          <w:sz w:val="22"/>
          <w:szCs w:val="22"/>
        </w:rPr>
      </w:pPr>
      <w:r>
        <w:rPr>
          <w:rFonts w:ascii="Lucida Grande" w:hAnsi="Lucida Grande" w:cs="Lucida Grande"/>
          <w:b/>
          <w:bCs/>
          <w:sz w:val="22"/>
          <w:szCs w:val="22"/>
        </w:rPr>
        <w:t xml:space="preserve">Großes Aufgebot zum Abschluss des Planungswettbewerbs. </w:t>
      </w:r>
      <w:r w:rsidR="00E07FCE">
        <w:rPr>
          <w:rFonts w:ascii="Lucida Grande" w:hAnsi="Lucida Grande" w:cs="Lucida Grande"/>
          <w:b/>
          <w:bCs/>
          <w:sz w:val="22"/>
          <w:szCs w:val="22"/>
        </w:rPr>
        <w:t xml:space="preserve">Über den Sommer hat das Siegerprojekt des Planungsteams </w:t>
      </w:r>
      <w:r w:rsidR="00FE4D6C" w:rsidRPr="005C29CF">
        <w:rPr>
          <w:rFonts w:ascii="Lucida Grande" w:hAnsi="Lucida Grande" w:cs="Lucida Grande"/>
          <w:b/>
          <w:bCs/>
          <w:sz w:val="22"/>
          <w:szCs w:val="22"/>
        </w:rPr>
        <w:t>API</w:t>
      </w:r>
      <w:r w:rsidR="0073103F">
        <w:rPr>
          <w:rFonts w:ascii="Lucida Grande" w:hAnsi="Lucida Grande" w:cs="Lucida Grande"/>
          <w:b/>
          <w:bCs/>
          <w:sz w:val="22"/>
          <w:szCs w:val="22"/>
        </w:rPr>
        <w:t>Ù</w:t>
      </w:r>
      <w:r w:rsidR="00FE4D6C" w:rsidRPr="005C29CF">
        <w:rPr>
          <w:rFonts w:ascii="Lucida Grande" w:hAnsi="Lucida Grande" w:cs="Lucida Grande"/>
          <w:b/>
          <w:bCs/>
          <w:sz w:val="22"/>
          <w:szCs w:val="22"/>
        </w:rPr>
        <w:t>M2A</w:t>
      </w:r>
      <w:r w:rsidR="00E07FCE">
        <w:rPr>
          <w:rFonts w:ascii="Lucida Grande" w:hAnsi="Lucida Grande" w:cs="Lucida Grande"/>
          <w:b/>
          <w:bCs/>
          <w:sz w:val="22"/>
          <w:szCs w:val="22"/>
        </w:rPr>
        <w:t xml:space="preserve"> Wurzeln gekriegt.  Die Wünsche</w:t>
      </w:r>
      <w:r w:rsidR="00962EA1">
        <w:rPr>
          <w:rFonts w:ascii="Lucida Grande" w:hAnsi="Lucida Grande" w:cs="Lucida Grande"/>
          <w:b/>
          <w:bCs/>
          <w:sz w:val="22"/>
          <w:szCs w:val="22"/>
        </w:rPr>
        <w:t xml:space="preserve"> und </w:t>
      </w:r>
      <w:r w:rsidR="00E07FCE" w:rsidRPr="001A0164">
        <w:rPr>
          <w:rFonts w:ascii="Lucida Grande" w:hAnsi="Lucida Grande" w:cs="Lucida Grande"/>
          <w:b/>
          <w:bCs/>
          <w:sz w:val="22"/>
          <w:szCs w:val="22"/>
        </w:rPr>
        <w:t xml:space="preserve">Erwartungen </w:t>
      </w:r>
      <w:r w:rsidR="00E07FCE">
        <w:rPr>
          <w:rFonts w:ascii="Lucida Grande" w:hAnsi="Lucida Grande" w:cs="Lucida Grande"/>
          <w:b/>
          <w:bCs/>
          <w:sz w:val="22"/>
          <w:szCs w:val="22"/>
        </w:rPr>
        <w:t>der Klausner Vereine wurden in de</w:t>
      </w:r>
      <w:r w:rsidR="008F7982">
        <w:rPr>
          <w:rFonts w:ascii="Lucida Grande" w:hAnsi="Lucida Grande" w:cs="Lucida Grande"/>
          <w:b/>
          <w:bCs/>
          <w:sz w:val="22"/>
          <w:szCs w:val="22"/>
        </w:rPr>
        <w:t>n</w:t>
      </w:r>
      <w:r w:rsidR="00E07FCE">
        <w:rPr>
          <w:rFonts w:ascii="Lucida Grande" w:hAnsi="Lucida Grande" w:cs="Lucida Grande"/>
          <w:b/>
          <w:bCs/>
          <w:sz w:val="22"/>
          <w:szCs w:val="22"/>
        </w:rPr>
        <w:t xml:space="preserve"> </w:t>
      </w:r>
      <w:r w:rsidR="00222FC5">
        <w:rPr>
          <w:rFonts w:ascii="Lucida Grande" w:hAnsi="Lucida Grande" w:cs="Lucida Grande"/>
          <w:b/>
          <w:bCs/>
          <w:sz w:val="22"/>
          <w:szCs w:val="22"/>
        </w:rPr>
        <w:t>E</w:t>
      </w:r>
      <w:r w:rsidR="00E07FCE">
        <w:rPr>
          <w:rFonts w:ascii="Lucida Grande" w:hAnsi="Lucida Grande" w:cs="Lucida Grande"/>
          <w:b/>
          <w:bCs/>
          <w:sz w:val="22"/>
          <w:szCs w:val="22"/>
        </w:rPr>
        <w:t xml:space="preserve">ntwurf eingearbeitet. </w:t>
      </w:r>
      <w:r w:rsidR="00CB75FF">
        <w:rPr>
          <w:rFonts w:ascii="Lucida Grande" w:hAnsi="Lucida Grande" w:cs="Lucida Grande"/>
          <w:b/>
          <w:bCs/>
          <w:sz w:val="22"/>
          <w:szCs w:val="22"/>
        </w:rPr>
        <w:t>D</w:t>
      </w:r>
      <w:r>
        <w:rPr>
          <w:rFonts w:ascii="Lucida Grande" w:hAnsi="Lucida Grande" w:cs="Lucida Grande"/>
          <w:b/>
          <w:bCs/>
          <w:sz w:val="22"/>
          <w:szCs w:val="22"/>
        </w:rPr>
        <w:t xml:space="preserve">er </w:t>
      </w:r>
      <w:r w:rsidR="008F7982">
        <w:rPr>
          <w:rFonts w:ascii="Lucida Grande" w:hAnsi="Lucida Grande" w:cs="Lucida Grande"/>
          <w:b/>
          <w:bCs/>
          <w:sz w:val="22"/>
          <w:szCs w:val="22"/>
        </w:rPr>
        <w:t>TINNE</w:t>
      </w:r>
      <w:r w:rsidRPr="0042323F">
        <w:rPr>
          <w:rFonts w:ascii="Lucida Grande" w:hAnsi="Lucida Grande" w:cs="Lucida Grande"/>
          <w:b/>
          <w:bCs/>
          <w:sz w:val="22"/>
          <w:szCs w:val="22"/>
        </w:rPr>
        <w:t xml:space="preserve">-Stiftungsrat </w:t>
      </w:r>
      <w:r w:rsidR="00CB75FF" w:rsidRPr="0042323F">
        <w:rPr>
          <w:rFonts w:ascii="Lucida Grande" w:hAnsi="Lucida Grande" w:cs="Lucida Grande"/>
          <w:b/>
          <w:bCs/>
          <w:sz w:val="22"/>
          <w:szCs w:val="22"/>
        </w:rPr>
        <w:t xml:space="preserve">hat </w:t>
      </w:r>
      <w:r w:rsidRPr="0042323F">
        <w:rPr>
          <w:rFonts w:ascii="Lucida Grande" w:hAnsi="Lucida Grande" w:cs="Lucida Grande"/>
          <w:b/>
          <w:bCs/>
          <w:sz w:val="22"/>
          <w:szCs w:val="22"/>
        </w:rPr>
        <w:t xml:space="preserve">das überarbeitete Siegerprojekt abgenommen. </w:t>
      </w:r>
      <w:r w:rsidR="00CB75FF" w:rsidRPr="0042323F">
        <w:rPr>
          <w:rFonts w:ascii="Lucida Grande" w:hAnsi="Lucida Grande" w:cs="Lucida Grande"/>
          <w:b/>
          <w:bCs/>
          <w:sz w:val="22"/>
          <w:szCs w:val="22"/>
        </w:rPr>
        <w:t>Gestern trafen sich i</w:t>
      </w:r>
      <w:r w:rsidRPr="0042323F">
        <w:rPr>
          <w:rFonts w:ascii="Lucida Grande" w:hAnsi="Lucida Grande" w:cs="Lucida Grande"/>
          <w:b/>
          <w:bCs/>
          <w:sz w:val="22"/>
          <w:szCs w:val="22"/>
        </w:rPr>
        <w:t xml:space="preserve">n kleiner Runde die Stiftungsgründer – </w:t>
      </w:r>
      <w:r w:rsidR="0042323F" w:rsidRPr="0042323F">
        <w:rPr>
          <w:rFonts w:ascii="Lucida Grande" w:hAnsi="Lucida Grande" w:cs="Lucida Grande"/>
          <w:b/>
          <w:bCs/>
          <w:sz w:val="22"/>
          <w:szCs w:val="22"/>
        </w:rPr>
        <w:t>Dr. Hans und Hildegard</w:t>
      </w:r>
      <w:r w:rsidR="00647971">
        <w:rPr>
          <w:rFonts w:ascii="Lucida Grande" w:hAnsi="Lucida Grande" w:cs="Lucida Grande"/>
          <w:b/>
          <w:bCs/>
          <w:sz w:val="22"/>
          <w:szCs w:val="22"/>
        </w:rPr>
        <w:t xml:space="preserve"> </w:t>
      </w:r>
      <w:r w:rsidRPr="0042323F">
        <w:rPr>
          <w:rFonts w:ascii="Lucida Grande" w:hAnsi="Lucida Grande" w:cs="Lucida Grande"/>
          <w:b/>
          <w:bCs/>
          <w:sz w:val="22"/>
          <w:szCs w:val="22"/>
        </w:rPr>
        <w:t xml:space="preserve">Koester-Stiftung, Land Südtirol, Gemeinde Klausen – zur Aussprache. </w:t>
      </w:r>
      <w:r w:rsidR="00D34E12" w:rsidRPr="0042323F">
        <w:rPr>
          <w:rFonts w:ascii="Lucida Grande" w:hAnsi="Lucida Grande" w:cs="Lucida Grande"/>
          <w:b/>
          <w:bCs/>
          <w:sz w:val="22"/>
          <w:szCs w:val="22"/>
        </w:rPr>
        <w:t>U</w:t>
      </w:r>
      <w:r w:rsidR="00D34E12">
        <w:rPr>
          <w:rFonts w:ascii="Lucida Grande" w:hAnsi="Lucida Grande" w:cs="Lucida Grande"/>
          <w:b/>
          <w:bCs/>
          <w:sz w:val="22"/>
          <w:szCs w:val="22"/>
        </w:rPr>
        <w:t>nd a</w:t>
      </w:r>
      <w:r>
        <w:rPr>
          <w:rFonts w:ascii="Lucida Grande" w:hAnsi="Lucida Grande" w:cs="Lucida Grande"/>
          <w:b/>
          <w:bCs/>
          <w:sz w:val="22"/>
          <w:szCs w:val="22"/>
        </w:rPr>
        <w:t xml:space="preserve">m Abend wurde das </w:t>
      </w:r>
      <w:r w:rsidR="00E07FCE">
        <w:rPr>
          <w:rFonts w:ascii="Lucida Grande" w:hAnsi="Lucida Grande" w:cs="Lucida Grande"/>
          <w:b/>
          <w:bCs/>
          <w:sz w:val="22"/>
          <w:szCs w:val="22"/>
        </w:rPr>
        <w:t xml:space="preserve">neue Kunst- und Kulturareal im Kapuzinergarten </w:t>
      </w:r>
      <w:r>
        <w:rPr>
          <w:rFonts w:ascii="Lucida Grande" w:hAnsi="Lucida Grande" w:cs="Lucida Grande"/>
          <w:b/>
          <w:bCs/>
          <w:sz w:val="22"/>
          <w:szCs w:val="22"/>
        </w:rPr>
        <w:t>den Vereinen von Klausen vorgestellt. „</w:t>
      </w:r>
      <w:r w:rsidRPr="00CB1198">
        <w:rPr>
          <w:rFonts w:ascii="Lucida Grande" w:hAnsi="Lucida Grande" w:cs="Lucida Grande"/>
          <w:b/>
          <w:bCs/>
          <w:i/>
          <w:iCs/>
          <w:sz w:val="22"/>
          <w:szCs w:val="22"/>
        </w:rPr>
        <w:t>TINNE junges museum klausen</w:t>
      </w:r>
      <w:r>
        <w:rPr>
          <w:rFonts w:ascii="Lucida Grande" w:hAnsi="Lucida Grande" w:cs="Lucida Grande"/>
          <w:b/>
          <w:bCs/>
          <w:i/>
          <w:iCs/>
          <w:sz w:val="22"/>
          <w:szCs w:val="22"/>
        </w:rPr>
        <w:t xml:space="preserve"> </w:t>
      </w:r>
      <w:r w:rsidRPr="00BD2005">
        <w:rPr>
          <w:rFonts w:ascii="Lucida Grande" w:hAnsi="Lucida Grande" w:cs="Lucida Grande"/>
          <w:b/>
          <w:bCs/>
          <w:sz w:val="22"/>
          <w:szCs w:val="22"/>
        </w:rPr>
        <w:t>entsteht</w:t>
      </w:r>
      <w:r>
        <w:rPr>
          <w:rFonts w:ascii="Lucida Grande" w:hAnsi="Lucida Grande" w:cs="Lucida Grande"/>
          <w:b/>
          <w:bCs/>
          <w:sz w:val="22"/>
          <w:szCs w:val="22"/>
        </w:rPr>
        <w:t xml:space="preserve"> nicht gegen, sondern für Klausen“, </w:t>
      </w:r>
      <w:r w:rsidR="00E07FCE">
        <w:rPr>
          <w:rFonts w:ascii="Lucida Grande" w:hAnsi="Lucida Grande" w:cs="Lucida Grande"/>
          <w:b/>
          <w:bCs/>
          <w:sz w:val="22"/>
          <w:szCs w:val="22"/>
        </w:rPr>
        <w:t xml:space="preserve">sagt Stiftungspräsident Wilhelm Obwexer. </w:t>
      </w:r>
      <w:r w:rsidR="00FB5A51">
        <w:rPr>
          <w:rFonts w:ascii="Lucida Grande" w:hAnsi="Lucida Grande" w:cs="Lucida Grande"/>
          <w:b/>
          <w:bCs/>
          <w:sz w:val="22"/>
          <w:szCs w:val="22"/>
        </w:rPr>
        <w:t>Klausen ist also wieder am Zug.</w:t>
      </w:r>
    </w:p>
    <w:p w14:paraId="4D61CEE5" w14:textId="4CB5F227" w:rsidR="003C6970" w:rsidRDefault="00CB75FF" w:rsidP="005C29CF">
      <w:pPr>
        <w:spacing w:after="120" w:line="276" w:lineRule="auto"/>
        <w:rPr>
          <w:rFonts w:ascii="Lucida Grande" w:hAnsi="Lucida Grande" w:cs="Lucida Grande"/>
          <w:sz w:val="22"/>
          <w:szCs w:val="22"/>
        </w:rPr>
      </w:pPr>
      <w:r w:rsidRPr="00CB75FF">
        <w:rPr>
          <w:rFonts w:ascii="Lucida Grande" w:hAnsi="Lucida Grande" w:cs="Lucida Grande"/>
          <w:sz w:val="22"/>
          <w:szCs w:val="22"/>
        </w:rPr>
        <w:t>Spielpark, Vereinssaal, Festplatz. Im Kapuziner</w:t>
      </w:r>
      <w:r w:rsidR="001970CC">
        <w:rPr>
          <w:rFonts w:ascii="Lucida Grande" w:hAnsi="Lucida Grande" w:cs="Lucida Grande"/>
          <w:sz w:val="22"/>
          <w:szCs w:val="22"/>
        </w:rPr>
        <w:t>areal</w:t>
      </w:r>
      <w:r w:rsidRPr="00CB75FF">
        <w:rPr>
          <w:rFonts w:ascii="Lucida Grande" w:hAnsi="Lucida Grande" w:cs="Lucida Grande"/>
          <w:sz w:val="22"/>
          <w:szCs w:val="22"/>
        </w:rPr>
        <w:t xml:space="preserve"> laufen viele soziale Netzfäden zusammen.</w:t>
      </w:r>
      <w:r>
        <w:rPr>
          <w:rFonts w:ascii="Lucida Grande" w:hAnsi="Lucida Grande" w:cs="Lucida Grande"/>
          <w:b/>
          <w:bCs/>
          <w:sz w:val="22"/>
          <w:szCs w:val="22"/>
        </w:rPr>
        <w:t xml:space="preserve"> </w:t>
      </w:r>
      <w:r w:rsidR="00222D68">
        <w:rPr>
          <w:rFonts w:ascii="Lucida Grande" w:hAnsi="Lucida Grande" w:cs="Lucida Grande"/>
          <w:sz w:val="22"/>
          <w:szCs w:val="22"/>
        </w:rPr>
        <w:t>Wer verändert, muss sich vorsichtig ins Geflecht einweben. Das Siegerteam</w:t>
      </w:r>
      <w:r w:rsidR="00222D68" w:rsidRPr="0073103F">
        <w:rPr>
          <w:rFonts w:ascii="Lucida Grande" w:hAnsi="Lucida Grande" w:cs="Lucida Grande"/>
          <w:sz w:val="22"/>
          <w:szCs w:val="22"/>
        </w:rPr>
        <w:t xml:space="preserve"> </w:t>
      </w:r>
      <w:r w:rsidR="0073103F" w:rsidRPr="0073103F">
        <w:rPr>
          <w:rFonts w:ascii="Lucida Grande" w:hAnsi="Lucida Grande" w:cs="Lucida Grande"/>
          <w:sz w:val="22"/>
          <w:szCs w:val="22"/>
        </w:rPr>
        <w:t>APIÙM2A</w:t>
      </w:r>
      <w:r w:rsidR="00222D68" w:rsidRPr="0073103F">
        <w:rPr>
          <w:rFonts w:ascii="Lucida Grande" w:hAnsi="Lucida Grande" w:cs="Lucida Grande"/>
          <w:sz w:val="22"/>
          <w:szCs w:val="22"/>
        </w:rPr>
        <w:t xml:space="preserve"> </w:t>
      </w:r>
      <w:r w:rsidR="00222D68">
        <w:rPr>
          <w:rFonts w:ascii="Lucida Grande" w:hAnsi="Lucida Grande" w:cs="Lucida Grande"/>
          <w:sz w:val="22"/>
          <w:szCs w:val="22"/>
        </w:rPr>
        <w:t xml:space="preserve">hat </w:t>
      </w:r>
      <w:r w:rsidR="001970CC">
        <w:rPr>
          <w:rFonts w:ascii="Lucida Grande" w:hAnsi="Lucida Grande" w:cs="Lucida Grande"/>
          <w:sz w:val="22"/>
          <w:szCs w:val="22"/>
        </w:rPr>
        <w:t xml:space="preserve">seinen Entwurf nun – wie in den Wettbewerbsrichtlinien vorgesehen - für Klausen optimiert. </w:t>
      </w:r>
    </w:p>
    <w:p w14:paraId="4F5EEA77" w14:textId="21F91D71" w:rsidR="00FE4D6C" w:rsidRPr="00222D68" w:rsidRDefault="001970CC" w:rsidP="005C29CF">
      <w:pPr>
        <w:spacing w:after="120" w:line="276" w:lineRule="auto"/>
        <w:rPr>
          <w:rFonts w:ascii="Lucida Grande" w:hAnsi="Lucida Grande" w:cs="Lucida Grande"/>
          <w:sz w:val="22"/>
          <w:szCs w:val="22"/>
        </w:rPr>
      </w:pPr>
      <w:r>
        <w:rPr>
          <w:rFonts w:ascii="Lucida Grande" w:hAnsi="Lucida Grande" w:cs="Lucida Grande"/>
          <w:sz w:val="22"/>
          <w:szCs w:val="22"/>
        </w:rPr>
        <w:t xml:space="preserve">Konkret: Ein befestigter Bodenbelag ersetzt die </w:t>
      </w:r>
      <w:r w:rsidR="00703B5B">
        <w:rPr>
          <w:rFonts w:ascii="Lucida Grande" w:hAnsi="Lucida Grande" w:cs="Lucida Grande"/>
          <w:sz w:val="22"/>
          <w:szCs w:val="22"/>
        </w:rPr>
        <w:t xml:space="preserve">im Projekt ursprünglich </w:t>
      </w:r>
      <w:r>
        <w:rPr>
          <w:rFonts w:ascii="Lucida Grande" w:hAnsi="Lucida Grande" w:cs="Lucida Grande"/>
          <w:sz w:val="22"/>
          <w:szCs w:val="22"/>
        </w:rPr>
        <w:t>grünen Parkflächen am Festplatz und gibt das Feld frei für Ballspiele, Rollerfahrten, Festzelte und Konzertpublikum. Festplatz, TINNE Playground und der Dachgarten des neuen Museums werden durch Treppen und eine Rutsche verbunden</w:t>
      </w:r>
      <w:r w:rsidR="003C6970">
        <w:rPr>
          <w:rFonts w:ascii="Lucida Grande" w:hAnsi="Lucida Grande" w:cs="Lucida Grande"/>
          <w:sz w:val="22"/>
          <w:szCs w:val="22"/>
        </w:rPr>
        <w:t>;</w:t>
      </w:r>
      <w:r>
        <w:rPr>
          <w:rFonts w:ascii="Lucida Grande" w:hAnsi="Lucida Grande" w:cs="Lucida Grande"/>
          <w:sz w:val="22"/>
          <w:szCs w:val="22"/>
        </w:rPr>
        <w:t xml:space="preserve"> Märkte und Events erhalten so noch mehr Platz. </w:t>
      </w:r>
      <w:r w:rsidR="003C6970">
        <w:rPr>
          <w:rFonts w:ascii="Lucida Grande" w:hAnsi="Lucida Grande" w:cs="Lucida Grande"/>
          <w:sz w:val="22"/>
          <w:szCs w:val="22"/>
        </w:rPr>
        <w:t xml:space="preserve">Die TINNE Arena mit dem </w:t>
      </w:r>
      <w:r w:rsidRPr="00E43A39">
        <w:rPr>
          <w:rFonts w:ascii="Lucida Grande" w:hAnsi="Lucida Grande" w:cs="Lucida Grande"/>
          <w:sz w:val="22"/>
          <w:szCs w:val="22"/>
        </w:rPr>
        <w:t>Musikpavillon</w:t>
      </w:r>
      <w:r>
        <w:rPr>
          <w:rFonts w:ascii="Lucida Grande" w:hAnsi="Lucida Grande" w:cs="Lucida Grande"/>
          <w:sz w:val="22"/>
          <w:szCs w:val="22"/>
        </w:rPr>
        <w:t xml:space="preserve"> entspricht </w:t>
      </w:r>
      <w:r w:rsidR="003C6970">
        <w:rPr>
          <w:rFonts w:ascii="Lucida Grande" w:hAnsi="Lucida Grande" w:cs="Lucida Grande"/>
          <w:sz w:val="22"/>
          <w:szCs w:val="22"/>
        </w:rPr>
        <w:t>jetzt</w:t>
      </w:r>
      <w:r>
        <w:rPr>
          <w:rFonts w:ascii="Lucida Grande" w:hAnsi="Lucida Grande" w:cs="Lucida Grande"/>
          <w:sz w:val="22"/>
          <w:szCs w:val="22"/>
        </w:rPr>
        <w:t xml:space="preserve"> den Bedürfnissen </w:t>
      </w:r>
      <w:r w:rsidR="003C6970">
        <w:rPr>
          <w:rFonts w:ascii="Lucida Grande" w:hAnsi="Lucida Grande" w:cs="Lucida Grande"/>
          <w:sz w:val="22"/>
          <w:szCs w:val="22"/>
        </w:rPr>
        <w:t xml:space="preserve">von Konzerten und Theater. </w:t>
      </w:r>
      <w:r w:rsidR="009E2DBD">
        <w:rPr>
          <w:rFonts w:ascii="Lucida Grande" w:hAnsi="Lucida Grande" w:cs="Lucida Grande"/>
          <w:sz w:val="22"/>
          <w:szCs w:val="22"/>
        </w:rPr>
        <w:t>Besonders g</w:t>
      </w:r>
      <w:r w:rsidR="003C6970">
        <w:rPr>
          <w:rFonts w:ascii="Lucida Grande" w:hAnsi="Lucida Grande" w:cs="Lucida Grande"/>
          <w:sz w:val="22"/>
          <w:szCs w:val="22"/>
        </w:rPr>
        <w:t xml:space="preserve">elungen ist die Überdachung des Freiraums zwischen Pavillon und Dürersaal; hier tun sich Chancen auf für neue Veranstaltungsformate. </w:t>
      </w:r>
      <w:r w:rsidR="00E43A39">
        <w:rPr>
          <w:rFonts w:ascii="Lucida Grande" w:hAnsi="Lucida Grande" w:cs="Lucida Grande"/>
          <w:sz w:val="22"/>
          <w:szCs w:val="22"/>
        </w:rPr>
        <w:t>Und g</w:t>
      </w:r>
      <w:r w:rsidR="00E41771">
        <w:rPr>
          <w:rFonts w:ascii="Lucida Grande" w:hAnsi="Lucida Grande" w:cs="Lucida Grande"/>
          <w:sz w:val="22"/>
          <w:szCs w:val="22"/>
        </w:rPr>
        <w:t xml:space="preserve">eschützt </w:t>
      </w:r>
      <w:r w:rsidR="00E831C1">
        <w:rPr>
          <w:rFonts w:ascii="Lucida Grande" w:hAnsi="Lucida Grande" w:cs="Lucida Grande"/>
          <w:sz w:val="22"/>
          <w:szCs w:val="22"/>
        </w:rPr>
        <w:t xml:space="preserve">öffnet sich in der Dachschräge des Pavillons ein kleines Amphitheater und ein Skateraum für Jugendliche und junge Erwachsene. </w:t>
      </w:r>
      <w:r>
        <w:rPr>
          <w:rFonts w:ascii="Lucida Grande" w:hAnsi="Lucida Grande" w:cs="Lucida Grande"/>
          <w:sz w:val="22"/>
          <w:szCs w:val="22"/>
        </w:rPr>
        <w:t xml:space="preserve"> </w:t>
      </w:r>
    </w:p>
    <w:p w14:paraId="21F9A9A5" w14:textId="67A881B7" w:rsidR="001970CC" w:rsidRDefault="00703B5B" w:rsidP="005C29CF">
      <w:pPr>
        <w:spacing w:after="120" w:line="276" w:lineRule="auto"/>
        <w:rPr>
          <w:rFonts w:ascii="Lucida Grande" w:hAnsi="Lucida Grande" w:cs="Lucida Grande"/>
          <w:sz w:val="22"/>
          <w:szCs w:val="22"/>
        </w:rPr>
      </w:pPr>
      <w:r>
        <w:rPr>
          <w:rFonts w:ascii="Lucida Grande" w:hAnsi="Lucida Grande" w:cs="Lucida Grande"/>
          <w:sz w:val="22"/>
          <w:szCs w:val="22"/>
        </w:rPr>
        <w:t>Ernst genommen hat das Planungskollektiv die Sorge der Klausner</w:t>
      </w:r>
      <w:r w:rsidR="001E4B59">
        <w:rPr>
          <w:rFonts w:ascii="Lucida Grande" w:hAnsi="Lucida Grande" w:cs="Lucida Grande"/>
          <w:sz w:val="22"/>
          <w:szCs w:val="22"/>
        </w:rPr>
        <w:t xml:space="preserve"> und Klausnerinnen</w:t>
      </w:r>
      <w:r>
        <w:rPr>
          <w:rFonts w:ascii="Lucida Grande" w:hAnsi="Lucida Grande" w:cs="Lucida Grande"/>
          <w:sz w:val="22"/>
          <w:szCs w:val="22"/>
        </w:rPr>
        <w:t xml:space="preserve">, Sonne und Grün zu verlieren. Gezielte Sonnenstudien lieferten sichere Ergebnisse für die Feinjustierung im Garten. </w:t>
      </w:r>
      <w:r w:rsidR="00156191">
        <w:rPr>
          <w:rFonts w:ascii="Lucida Grande" w:hAnsi="Lucida Grande" w:cs="Lucida Grande"/>
          <w:sz w:val="22"/>
          <w:szCs w:val="22"/>
        </w:rPr>
        <w:t xml:space="preserve">So gibt es nun Sonnen- und Schattenareale, die sich am Tagesablauf der </w:t>
      </w:r>
      <w:r w:rsidR="001E4B59">
        <w:rPr>
          <w:rFonts w:ascii="Lucida Grande" w:hAnsi="Lucida Grande" w:cs="Lucida Grande"/>
          <w:sz w:val="22"/>
          <w:szCs w:val="22"/>
        </w:rPr>
        <w:t>Menschen</w:t>
      </w:r>
      <w:r w:rsidR="00156191">
        <w:rPr>
          <w:rFonts w:ascii="Lucida Grande" w:hAnsi="Lucida Grande" w:cs="Lucida Grande"/>
          <w:sz w:val="22"/>
          <w:szCs w:val="22"/>
        </w:rPr>
        <w:t xml:space="preserve"> orientieren. </w:t>
      </w:r>
      <w:r w:rsidR="00E43A39">
        <w:rPr>
          <w:rFonts w:ascii="Lucida Grande" w:hAnsi="Lucida Grande" w:cs="Lucida Grande"/>
          <w:sz w:val="22"/>
          <w:szCs w:val="22"/>
        </w:rPr>
        <w:t>E</w:t>
      </w:r>
      <w:r w:rsidR="00156191">
        <w:rPr>
          <w:rFonts w:ascii="Lucida Grande" w:hAnsi="Lucida Grande" w:cs="Lucida Grande"/>
          <w:sz w:val="22"/>
          <w:szCs w:val="22"/>
        </w:rPr>
        <w:t xml:space="preserve">ine Leistung, die penibel berechnet wurde: </w:t>
      </w:r>
      <w:r>
        <w:rPr>
          <w:rFonts w:ascii="Lucida Grande" w:hAnsi="Lucida Grande" w:cs="Lucida Grande"/>
          <w:sz w:val="22"/>
          <w:szCs w:val="22"/>
        </w:rPr>
        <w:t>Der Baumbestand bleibt weitgehend erhalten</w:t>
      </w:r>
      <w:r w:rsidR="0094606C">
        <w:rPr>
          <w:rFonts w:ascii="Lucida Grande" w:hAnsi="Lucida Grande" w:cs="Lucida Grande"/>
          <w:sz w:val="22"/>
          <w:szCs w:val="22"/>
        </w:rPr>
        <w:t>; i</w:t>
      </w:r>
      <w:r w:rsidR="00156191">
        <w:rPr>
          <w:rFonts w:ascii="Lucida Grande" w:hAnsi="Lucida Grande" w:cs="Lucida Grande"/>
          <w:sz w:val="22"/>
          <w:szCs w:val="22"/>
        </w:rPr>
        <w:t>nsgesamt erweitert das TINNE-Siegerprojekt die Grünfläche im Kapuzinerareal von 2.945m</w:t>
      </w:r>
      <w:r w:rsidR="00810E15">
        <w:rPr>
          <w:rFonts w:ascii="Lucida Grande" w:hAnsi="Lucida Grande" w:cs="Lucida Grande"/>
          <w:sz w:val="22"/>
          <w:szCs w:val="22"/>
        </w:rPr>
        <w:t>²</w:t>
      </w:r>
      <w:r w:rsidR="00156191">
        <w:rPr>
          <w:rFonts w:ascii="Lucida Grande" w:hAnsi="Lucida Grande" w:cs="Lucida Grande"/>
          <w:sz w:val="22"/>
          <w:szCs w:val="22"/>
        </w:rPr>
        <w:t xml:space="preserve"> auf 3.500</w:t>
      </w:r>
      <w:r w:rsidR="00810E15">
        <w:rPr>
          <w:rFonts w:ascii="Lucida Grande" w:hAnsi="Lucida Grande" w:cs="Lucida Grande"/>
          <w:sz w:val="22"/>
          <w:szCs w:val="22"/>
        </w:rPr>
        <w:t>m²</w:t>
      </w:r>
      <w:r w:rsidR="00156191">
        <w:rPr>
          <w:rFonts w:ascii="Lucida Grande" w:hAnsi="Lucida Grande" w:cs="Lucida Grande"/>
          <w:sz w:val="22"/>
          <w:szCs w:val="22"/>
        </w:rPr>
        <w:t>.</w:t>
      </w:r>
    </w:p>
    <w:p w14:paraId="60D18CF7" w14:textId="5AB0E63E" w:rsidR="00D10B00" w:rsidRPr="00D10B00" w:rsidRDefault="00D10B00" w:rsidP="00F10886">
      <w:pPr>
        <w:spacing w:after="120" w:line="276" w:lineRule="auto"/>
        <w:rPr>
          <w:rFonts w:ascii="Lucida Grande" w:hAnsi="Lucida Grande" w:cs="Lucida Grande"/>
          <w:b/>
          <w:bCs/>
          <w:sz w:val="22"/>
          <w:szCs w:val="22"/>
        </w:rPr>
      </w:pPr>
      <w:r w:rsidRPr="00D10B00">
        <w:rPr>
          <w:rFonts w:ascii="Lucida Grande" w:hAnsi="Lucida Grande" w:cs="Lucida Grande"/>
          <w:b/>
          <w:bCs/>
          <w:sz w:val="22"/>
          <w:szCs w:val="22"/>
        </w:rPr>
        <w:lastRenderedPageBreak/>
        <w:t xml:space="preserve">TINNE Kunst und Kultur: Ideen </w:t>
      </w:r>
      <w:r w:rsidR="00A00D86">
        <w:rPr>
          <w:rFonts w:ascii="Lucida Grande" w:hAnsi="Lucida Grande" w:cs="Lucida Grande"/>
          <w:b/>
          <w:bCs/>
          <w:sz w:val="22"/>
          <w:szCs w:val="22"/>
        </w:rPr>
        <w:t>einen Ort</w:t>
      </w:r>
      <w:r w:rsidRPr="00D10B00">
        <w:rPr>
          <w:rFonts w:ascii="Lucida Grande" w:hAnsi="Lucida Grande" w:cs="Lucida Grande"/>
          <w:b/>
          <w:bCs/>
          <w:sz w:val="22"/>
          <w:szCs w:val="22"/>
        </w:rPr>
        <w:t xml:space="preserve"> geben</w:t>
      </w:r>
      <w:r>
        <w:rPr>
          <w:rFonts w:ascii="Lucida Grande" w:hAnsi="Lucida Grande" w:cs="Lucida Grande"/>
          <w:b/>
          <w:bCs/>
          <w:sz w:val="22"/>
          <w:szCs w:val="22"/>
        </w:rPr>
        <w:t>,</w:t>
      </w:r>
      <w:r w:rsidRPr="00D10B00">
        <w:rPr>
          <w:rFonts w:ascii="Lucida Grande" w:hAnsi="Lucida Grande" w:cs="Lucida Grande"/>
          <w:b/>
          <w:bCs/>
          <w:sz w:val="22"/>
          <w:szCs w:val="22"/>
        </w:rPr>
        <w:t xml:space="preserve"> mutig experimentieren. </w:t>
      </w:r>
    </w:p>
    <w:p w14:paraId="01E705A8" w14:textId="77DB3A6C" w:rsidR="00F10886" w:rsidRPr="005C29CF" w:rsidRDefault="00F271F2" w:rsidP="00F10886">
      <w:pPr>
        <w:spacing w:after="120" w:line="276" w:lineRule="auto"/>
        <w:rPr>
          <w:rFonts w:ascii="Lucida Grande" w:hAnsi="Lucida Grande" w:cs="Lucida Grande"/>
          <w:sz w:val="22"/>
          <w:szCs w:val="22"/>
        </w:rPr>
      </w:pPr>
      <w:r w:rsidRPr="005C29CF">
        <w:rPr>
          <w:rFonts w:ascii="Lucida Grande" w:hAnsi="Lucida Grande" w:cs="Lucida Grande"/>
          <w:sz w:val="22"/>
          <w:szCs w:val="22"/>
        </w:rPr>
        <w:t xml:space="preserve">Seit 2010 wird am Konzept für </w:t>
      </w:r>
      <w:r w:rsidRPr="005C29CF">
        <w:rPr>
          <w:rFonts w:ascii="Lucida Grande" w:hAnsi="Lucida Grande" w:cs="Lucida Grande"/>
          <w:i/>
          <w:iCs/>
          <w:sz w:val="22"/>
          <w:szCs w:val="22"/>
        </w:rPr>
        <w:t>TINNE junges museum klausen</w:t>
      </w:r>
      <w:r w:rsidRPr="005C29CF">
        <w:rPr>
          <w:rFonts w:ascii="Lucida Grande" w:hAnsi="Lucida Grande" w:cs="Lucida Grande"/>
          <w:sz w:val="22"/>
          <w:szCs w:val="22"/>
        </w:rPr>
        <w:t xml:space="preserve"> gefeilt. Beteiligt am Prozess waren </w:t>
      </w:r>
      <w:r>
        <w:rPr>
          <w:rFonts w:ascii="Lucida Grande" w:hAnsi="Lucida Grande" w:cs="Lucida Grande"/>
          <w:sz w:val="22"/>
          <w:szCs w:val="22"/>
        </w:rPr>
        <w:t xml:space="preserve">auch </w:t>
      </w:r>
      <w:r w:rsidRPr="005C29CF">
        <w:rPr>
          <w:rFonts w:ascii="Lucida Grande" w:hAnsi="Lucida Grande" w:cs="Lucida Grande"/>
          <w:sz w:val="22"/>
          <w:szCs w:val="22"/>
        </w:rPr>
        <w:t xml:space="preserve">die Bürgerinnen und Bürger von Klausen. </w:t>
      </w:r>
      <w:r w:rsidR="0081348D">
        <w:rPr>
          <w:rFonts w:ascii="Lucida Grande" w:hAnsi="Lucida Grande" w:cs="Lucida Grande"/>
          <w:sz w:val="22"/>
          <w:szCs w:val="22"/>
        </w:rPr>
        <w:t>TINNE-Stiftungs</w:t>
      </w:r>
      <w:r w:rsidR="00373FF9">
        <w:rPr>
          <w:rFonts w:ascii="Lucida Grande" w:hAnsi="Lucida Grande" w:cs="Lucida Grande"/>
          <w:sz w:val="22"/>
          <w:szCs w:val="22"/>
        </w:rPr>
        <w:t>-</w:t>
      </w:r>
      <w:r w:rsidR="0081348D">
        <w:rPr>
          <w:rFonts w:ascii="Lucida Grande" w:hAnsi="Lucida Grande" w:cs="Lucida Grande"/>
          <w:sz w:val="22"/>
          <w:szCs w:val="22"/>
        </w:rPr>
        <w:t xml:space="preserve">präsident Wilhelm Obwexer: </w:t>
      </w:r>
      <w:r>
        <w:rPr>
          <w:rFonts w:ascii="Lucida Grande" w:hAnsi="Lucida Grande" w:cs="Lucida Grande"/>
          <w:sz w:val="22"/>
          <w:szCs w:val="22"/>
        </w:rPr>
        <w:t>„</w:t>
      </w:r>
      <w:r w:rsidR="0081348D">
        <w:rPr>
          <w:rFonts w:ascii="Lucida Grande" w:hAnsi="Lucida Grande" w:cs="Lucida Grande"/>
          <w:sz w:val="22"/>
          <w:szCs w:val="22"/>
        </w:rPr>
        <w:t>Das Ziel der Stiftung war immer klar</w:t>
      </w:r>
      <w:r>
        <w:rPr>
          <w:rFonts w:ascii="Lucida Grande" w:hAnsi="Lucida Grande" w:cs="Lucida Grande"/>
          <w:sz w:val="22"/>
          <w:szCs w:val="22"/>
        </w:rPr>
        <w:t xml:space="preserve">: Im Kapuzinergarten soll </w:t>
      </w:r>
      <w:r w:rsidRPr="009B451C">
        <w:rPr>
          <w:rFonts w:ascii="Lucida Grande" w:hAnsi="Lucida Grande" w:cs="Lucida Grande"/>
          <w:sz w:val="22"/>
          <w:szCs w:val="22"/>
        </w:rPr>
        <w:t>ein</w:t>
      </w:r>
      <w:r w:rsidRPr="005C29CF">
        <w:rPr>
          <w:rFonts w:ascii="Lucida Grande" w:hAnsi="Lucida Grande" w:cs="Lucida Grande"/>
          <w:sz w:val="22"/>
          <w:szCs w:val="22"/>
        </w:rPr>
        <w:t xml:space="preserve"> Ort entstehen, der verantwortungsvoll in die Zukunft weist.</w:t>
      </w:r>
      <w:r>
        <w:rPr>
          <w:rFonts w:ascii="Lucida Grande" w:hAnsi="Lucida Grande" w:cs="Lucida Grande"/>
          <w:sz w:val="22"/>
          <w:szCs w:val="22"/>
        </w:rPr>
        <w:t xml:space="preserve"> </w:t>
      </w:r>
      <w:r w:rsidR="00F10886" w:rsidRPr="005C29CF">
        <w:rPr>
          <w:rFonts w:ascii="Lucida Grande" w:hAnsi="Lucida Grande" w:cs="Lucida Grande"/>
          <w:sz w:val="22"/>
          <w:szCs w:val="22"/>
        </w:rPr>
        <w:t>Ein Spielplatz für lebenslange Kreativität. Ein Übungsort für lösungs</w:t>
      </w:r>
      <w:r w:rsidR="00373FF9">
        <w:rPr>
          <w:rFonts w:ascii="Lucida Grande" w:hAnsi="Lucida Grande" w:cs="Lucida Grande"/>
          <w:sz w:val="22"/>
          <w:szCs w:val="22"/>
        </w:rPr>
        <w:t>-</w:t>
      </w:r>
      <w:r w:rsidR="00F10886" w:rsidRPr="005C29CF">
        <w:rPr>
          <w:rFonts w:ascii="Lucida Grande" w:hAnsi="Lucida Grande" w:cs="Lucida Grande"/>
          <w:sz w:val="22"/>
          <w:szCs w:val="22"/>
        </w:rPr>
        <w:t>orientiertes Lernen in der digitalen Arbeitswelt. Ein Stadtentwicklungsprojekt für Klausen. Vielleicht die Jahrhundertchance für eine müde gewordene Künstlerstadt.</w:t>
      </w:r>
      <w:r>
        <w:rPr>
          <w:rFonts w:ascii="Lucida Grande" w:hAnsi="Lucida Grande" w:cs="Lucida Grande"/>
          <w:sz w:val="22"/>
          <w:szCs w:val="22"/>
        </w:rPr>
        <w:t>“</w:t>
      </w:r>
    </w:p>
    <w:p w14:paraId="1CA8E036" w14:textId="0A91CAB1" w:rsidR="009E2DBD" w:rsidRPr="0081348D" w:rsidRDefault="0023664E" w:rsidP="005C29CF">
      <w:pPr>
        <w:spacing w:after="120" w:line="276" w:lineRule="auto"/>
        <w:rPr>
          <w:rFonts w:ascii="Lucida Grande" w:hAnsi="Lucida Grande" w:cs="Lucida Grande"/>
          <w:b/>
          <w:bCs/>
          <w:sz w:val="22"/>
          <w:szCs w:val="22"/>
        </w:rPr>
      </w:pPr>
      <w:r w:rsidRPr="0023664E">
        <w:rPr>
          <w:rFonts w:ascii="Lucida Grande" w:hAnsi="Lucida Grande" w:cs="Lucida Grande"/>
          <w:b/>
          <w:bCs/>
          <w:sz w:val="22"/>
          <w:szCs w:val="22"/>
        </w:rPr>
        <w:t xml:space="preserve">Optimiertes Siegerprojekt: </w:t>
      </w:r>
      <w:r w:rsidR="003C3267" w:rsidRPr="0023664E">
        <w:rPr>
          <w:rFonts w:ascii="Lucida Grande" w:hAnsi="Lucida Grande" w:cs="Lucida Grande"/>
          <w:b/>
          <w:bCs/>
          <w:sz w:val="22"/>
          <w:szCs w:val="22"/>
        </w:rPr>
        <w:t xml:space="preserve">Treffen der Stiftungsgründer und </w:t>
      </w:r>
      <w:r w:rsidRPr="0023664E">
        <w:rPr>
          <w:rFonts w:ascii="Lucida Grande" w:hAnsi="Lucida Grande" w:cs="Lucida Grande"/>
          <w:b/>
          <w:bCs/>
          <w:sz w:val="22"/>
          <w:szCs w:val="22"/>
        </w:rPr>
        <w:t>der Vereine</w:t>
      </w:r>
    </w:p>
    <w:p w14:paraId="3AED1F43" w14:textId="564B50C7" w:rsidR="002F1706" w:rsidRPr="00BD7DCD" w:rsidRDefault="00FD64E4" w:rsidP="00FD64E4">
      <w:pPr>
        <w:spacing w:after="120" w:line="276" w:lineRule="auto"/>
        <w:rPr>
          <w:rFonts w:ascii="Lucida Grande" w:hAnsi="Lucida Grande" w:cs="Lucida Grande"/>
          <w:sz w:val="22"/>
          <w:szCs w:val="22"/>
        </w:rPr>
      </w:pPr>
      <w:r>
        <w:rPr>
          <w:rFonts w:ascii="Lucida Grande" w:hAnsi="Lucida Grande" w:cs="Lucida Grande"/>
          <w:sz w:val="22"/>
          <w:szCs w:val="22"/>
        </w:rPr>
        <w:t xml:space="preserve">Klausens Gemeinderat und Gemeindeausschuss haben sich zuletzt negativ zum Projekt geäußert. </w:t>
      </w:r>
      <w:r w:rsidR="005C1B9C">
        <w:rPr>
          <w:rFonts w:ascii="Lucida Grande" w:hAnsi="Lucida Grande" w:cs="Lucida Grande"/>
          <w:sz w:val="22"/>
          <w:szCs w:val="22"/>
        </w:rPr>
        <w:t>Die Landesregierung</w:t>
      </w:r>
      <w:r w:rsidR="00216F86">
        <w:rPr>
          <w:rFonts w:ascii="Lucida Grande" w:hAnsi="Lucida Grande" w:cs="Lucida Grande"/>
          <w:sz w:val="22"/>
          <w:szCs w:val="22"/>
        </w:rPr>
        <w:t xml:space="preserve"> hingegen war von Beginn an überzeugt vom Wert eines Kunst- und Kulturareals, das den Begriff Museum </w:t>
      </w:r>
      <w:r w:rsidR="00E265CC">
        <w:rPr>
          <w:rFonts w:ascii="Lucida Grande" w:hAnsi="Lucida Grande" w:cs="Lucida Grande"/>
          <w:sz w:val="22"/>
          <w:szCs w:val="22"/>
        </w:rPr>
        <w:t>innovativ</w:t>
      </w:r>
      <w:r w:rsidR="00216F86">
        <w:rPr>
          <w:rFonts w:ascii="Lucida Grande" w:hAnsi="Lucida Grande" w:cs="Lucida Grande"/>
          <w:sz w:val="22"/>
          <w:szCs w:val="22"/>
        </w:rPr>
        <w:t xml:space="preserve"> interpretiert und sich als Ort mit Klausens Geschichte und dem Leben der Klausnerinnen und Klausner verbindet. </w:t>
      </w:r>
      <w:r w:rsidR="00250072">
        <w:rPr>
          <w:rFonts w:ascii="Lucida Grande" w:hAnsi="Lucida Grande" w:cs="Lucida Grande"/>
          <w:sz w:val="22"/>
          <w:szCs w:val="22"/>
        </w:rPr>
        <w:t xml:space="preserve">Gestern </w:t>
      </w:r>
      <w:r w:rsidR="002F1706" w:rsidRPr="00BD7DCD">
        <w:rPr>
          <w:rFonts w:ascii="Lucida Grande" w:hAnsi="Lucida Grande" w:cs="Lucida Grande"/>
          <w:sz w:val="22"/>
          <w:szCs w:val="22"/>
        </w:rPr>
        <w:t>Nachmittag</w:t>
      </w:r>
      <w:r w:rsidR="00250072" w:rsidRPr="00BD7DCD">
        <w:rPr>
          <w:rFonts w:ascii="Lucida Grande" w:hAnsi="Lucida Grande" w:cs="Lucida Grande"/>
          <w:sz w:val="22"/>
          <w:szCs w:val="22"/>
        </w:rPr>
        <w:t xml:space="preserve"> </w:t>
      </w:r>
      <w:r w:rsidR="0049711C" w:rsidRPr="00BD7DCD">
        <w:rPr>
          <w:rFonts w:ascii="Lucida Grande" w:hAnsi="Lucida Grande" w:cs="Lucida Grande"/>
          <w:sz w:val="22"/>
          <w:szCs w:val="22"/>
        </w:rPr>
        <w:t>trafen sich die TINNE-Stiftungsgründer zur Aussprache</w:t>
      </w:r>
      <w:r w:rsidR="00A544A4" w:rsidRPr="00BD7DCD">
        <w:rPr>
          <w:rFonts w:ascii="Lucida Grande" w:hAnsi="Lucida Grande" w:cs="Lucida Grande"/>
          <w:sz w:val="22"/>
          <w:szCs w:val="22"/>
        </w:rPr>
        <w:t xml:space="preserve">, vertreten durch Dr. </w:t>
      </w:r>
      <w:r w:rsidR="008A2E39" w:rsidRPr="00BD7DCD">
        <w:rPr>
          <w:rFonts w:ascii="Lucida Grande" w:hAnsi="Lucida Grande" w:cs="Lucida Grande"/>
          <w:sz w:val="22"/>
          <w:szCs w:val="22"/>
        </w:rPr>
        <w:t xml:space="preserve">Michael </w:t>
      </w:r>
      <w:r w:rsidR="00A544A4" w:rsidRPr="00BD7DCD">
        <w:rPr>
          <w:rFonts w:ascii="Lucida Grande" w:hAnsi="Lucida Grande" w:cs="Lucida Grande"/>
          <w:sz w:val="22"/>
          <w:szCs w:val="22"/>
        </w:rPr>
        <w:t xml:space="preserve">Kohler, Vorstand der </w:t>
      </w:r>
      <w:r w:rsidR="0042323F" w:rsidRPr="00BD7DCD">
        <w:rPr>
          <w:rFonts w:ascii="Lucida Grande" w:hAnsi="Lucida Grande" w:cs="Lucida Grande"/>
          <w:sz w:val="22"/>
          <w:szCs w:val="22"/>
        </w:rPr>
        <w:t>Dr. Hans und Hildegard</w:t>
      </w:r>
      <w:r w:rsidR="00647971" w:rsidRPr="00BD7DCD">
        <w:rPr>
          <w:rFonts w:ascii="Lucida Grande" w:hAnsi="Lucida Grande" w:cs="Lucida Grande"/>
          <w:sz w:val="22"/>
          <w:szCs w:val="22"/>
        </w:rPr>
        <w:t xml:space="preserve"> </w:t>
      </w:r>
      <w:r w:rsidR="00A544A4" w:rsidRPr="00BD7DCD">
        <w:rPr>
          <w:rFonts w:ascii="Lucida Grande" w:hAnsi="Lucida Grande" w:cs="Lucida Grande"/>
          <w:sz w:val="22"/>
          <w:szCs w:val="22"/>
        </w:rPr>
        <w:t xml:space="preserve">Koester-Stiftung, die </w:t>
      </w:r>
      <w:r w:rsidR="0042323F" w:rsidRPr="00BD7DCD">
        <w:rPr>
          <w:rFonts w:ascii="Lucida Grande" w:hAnsi="Lucida Grande" w:cs="Lucida Grande"/>
          <w:sz w:val="22"/>
          <w:szCs w:val="22"/>
        </w:rPr>
        <w:t>dem Museum</w:t>
      </w:r>
      <w:r w:rsidR="00A544A4" w:rsidRPr="00BD7DCD">
        <w:rPr>
          <w:rFonts w:ascii="Lucida Grande" w:hAnsi="Lucida Grande" w:cs="Lucida Grande"/>
          <w:sz w:val="22"/>
          <w:szCs w:val="22"/>
        </w:rPr>
        <w:t xml:space="preserve"> als Schenkung 130 Bilder des Malers </w:t>
      </w:r>
      <w:r w:rsidR="0042323F" w:rsidRPr="00BD7DCD">
        <w:rPr>
          <w:rFonts w:ascii="Lucida Grande" w:hAnsi="Lucida Grande" w:cs="Lucida Grande"/>
          <w:sz w:val="22"/>
          <w:szCs w:val="22"/>
        </w:rPr>
        <w:t xml:space="preserve">Alexander </w:t>
      </w:r>
      <w:r w:rsidR="00A544A4" w:rsidRPr="00BD7DCD">
        <w:rPr>
          <w:rFonts w:ascii="Lucida Grande" w:hAnsi="Lucida Grande" w:cs="Lucida Grande"/>
          <w:sz w:val="22"/>
          <w:szCs w:val="22"/>
        </w:rPr>
        <w:t xml:space="preserve">Koester übergeben will, Landesrat Philipp Achammer </w:t>
      </w:r>
      <w:r w:rsidR="00A63929" w:rsidRPr="00BD7DCD">
        <w:rPr>
          <w:rFonts w:ascii="Lucida Grande" w:hAnsi="Lucida Grande" w:cs="Lucida Grande"/>
          <w:sz w:val="22"/>
          <w:szCs w:val="22"/>
        </w:rPr>
        <w:t xml:space="preserve">mit Ressortdirektor Armin Gatterer </w:t>
      </w:r>
      <w:r w:rsidR="00A544A4" w:rsidRPr="00BD7DCD">
        <w:rPr>
          <w:rFonts w:ascii="Lucida Grande" w:hAnsi="Lucida Grande" w:cs="Lucida Grande"/>
          <w:sz w:val="22"/>
          <w:szCs w:val="22"/>
        </w:rPr>
        <w:t xml:space="preserve">und Bürgermeister </w:t>
      </w:r>
      <w:r w:rsidR="00B079FD" w:rsidRPr="00BD7DCD">
        <w:rPr>
          <w:rFonts w:ascii="Lucida Grande" w:hAnsi="Lucida Grande" w:cs="Lucida Grande"/>
          <w:sz w:val="22"/>
          <w:szCs w:val="22"/>
        </w:rPr>
        <w:t xml:space="preserve">Peter Gasser </w:t>
      </w:r>
      <w:r w:rsidR="00A63929" w:rsidRPr="00BD7DCD">
        <w:rPr>
          <w:rFonts w:ascii="Lucida Grande" w:hAnsi="Lucida Grande" w:cs="Lucida Grande"/>
          <w:sz w:val="22"/>
          <w:szCs w:val="22"/>
        </w:rPr>
        <w:t xml:space="preserve">mit Vizebürgermeister Helmut Verginer. </w:t>
      </w:r>
    </w:p>
    <w:p w14:paraId="1F65A5C5" w14:textId="4902EA72" w:rsidR="00FD64E4" w:rsidRPr="00BD7DCD" w:rsidRDefault="00AB7187" w:rsidP="00FD64E4">
      <w:pPr>
        <w:spacing w:after="120" w:line="276" w:lineRule="auto"/>
        <w:rPr>
          <w:rFonts w:ascii="Lucida Grande" w:hAnsi="Lucida Grande" w:cs="Lucida Grande"/>
          <w:sz w:val="22"/>
          <w:szCs w:val="22"/>
        </w:rPr>
      </w:pPr>
      <w:r w:rsidRPr="00BD7DCD">
        <w:rPr>
          <w:rFonts w:ascii="Lucida Grande" w:hAnsi="Lucida Grande" w:cs="Lucida Grande"/>
          <w:sz w:val="22"/>
          <w:szCs w:val="22"/>
        </w:rPr>
        <w:t xml:space="preserve">Der Landesrat bekräftigte: „Wir stehen zum Projekt. Es ist eines der besten </w:t>
      </w:r>
      <w:r w:rsidR="009A2006" w:rsidRPr="00BD7DCD">
        <w:rPr>
          <w:rFonts w:ascii="Lucida Grande" w:hAnsi="Lucida Grande" w:cs="Lucida Grande"/>
          <w:sz w:val="22"/>
          <w:szCs w:val="22"/>
        </w:rPr>
        <w:t>P</w:t>
      </w:r>
      <w:r w:rsidRPr="00BD7DCD">
        <w:rPr>
          <w:rFonts w:ascii="Lucida Grande" w:hAnsi="Lucida Grande" w:cs="Lucida Grande"/>
          <w:sz w:val="22"/>
          <w:szCs w:val="22"/>
        </w:rPr>
        <w:t>rojekte, die heute in Südtirol auf dem Tisch liegen. Ein Museum wie dieses fehlt i</w:t>
      </w:r>
      <w:r w:rsidR="009A2006" w:rsidRPr="00BD7DCD">
        <w:rPr>
          <w:rFonts w:ascii="Lucida Grande" w:hAnsi="Lucida Grande" w:cs="Lucida Grande"/>
          <w:sz w:val="22"/>
          <w:szCs w:val="22"/>
        </w:rPr>
        <w:t>n unserer Museumslandschaft</w:t>
      </w:r>
      <w:r w:rsidRPr="00BD7DCD">
        <w:rPr>
          <w:rFonts w:ascii="Lucida Grande" w:hAnsi="Lucida Grande" w:cs="Lucida Grande"/>
          <w:sz w:val="22"/>
          <w:szCs w:val="22"/>
        </w:rPr>
        <w:t xml:space="preserve">.“ Zufrieden zeigte sich </w:t>
      </w:r>
      <w:r w:rsidR="009A18F7" w:rsidRPr="00BD7DCD">
        <w:rPr>
          <w:rFonts w:ascii="Lucida Grande" w:hAnsi="Lucida Grande" w:cs="Lucida Grande"/>
          <w:sz w:val="22"/>
          <w:szCs w:val="22"/>
        </w:rPr>
        <w:t xml:space="preserve">auch </w:t>
      </w:r>
      <w:r w:rsidRPr="00BD7DCD">
        <w:rPr>
          <w:rFonts w:ascii="Lucida Grande" w:hAnsi="Lucida Grande" w:cs="Lucida Grande"/>
          <w:sz w:val="22"/>
          <w:szCs w:val="22"/>
        </w:rPr>
        <w:t xml:space="preserve">Dr. Kohler: „So wie der Entwurf ist, soll es aus unserer Sicht gebaut werden.“ </w:t>
      </w:r>
      <w:r w:rsidR="009A18F7" w:rsidRPr="00BD7DCD">
        <w:rPr>
          <w:rFonts w:ascii="Lucida Grande" w:hAnsi="Lucida Grande" w:cs="Lucida Grande"/>
          <w:sz w:val="22"/>
          <w:szCs w:val="22"/>
        </w:rPr>
        <w:t>Und</w:t>
      </w:r>
      <w:r w:rsidR="002F1706" w:rsidRPr="00BD7DCD">
        <w:rPr>
          <w:rFonts w:ascii="Lucida Grande" w:hAnsi="Lucida Grande" w:cs="Lucida Grande"/>
          <w:sz w:val="22"/>
          <w:szCs w:val="22"/>
        </w:rPr>
        <w:t xml:space="preserve"> i</w:t>
      </w:r>
      <w:r w:rsidR="0081786F" w:rsidRPr="00BD7DCD">
        <w:rPr>
          <w:rFonts w:ascii="Lucida Grande" w:hAnsi="Lucida Grande" w:cs="Lucida Grande"/>
          <w:sz w:val="22"/>
          <w:szCs w:val="22"/>
        </w:rPr>
        <w:t xml:space="preserve">n der Gemeinde </w:t>
      </w:r>
      <w:r w:rsidR="002F1706" w:rsidRPr="00BD7DCD">
        <w:rPr>
          <w:rFonts w:ascii="Lucida Grande" w:hAnsi="Lucida Grande" w:cs="Lucida Grande"/>
          <w:sz w:val="22"/>
          <w:szCs w:val="22"/>
        </w:rPr>
        <w:t>wird</w:t>
      </w:r>
      <w:r w:rsidR="0081786F" w:rsidRPr="00BD7DCD">
        <w:rPr>
          <w:rFonts w:ascii="Lucida Grande" w:hAnsi="Lucida Grande" w:cs="Lucida Grande"/>
          <w:sz w:val="22"/>
          <w:szCs w:val="22"/>
        </w:rPr>
        <w:t xml:space="preserve"> das optimierte Projekt wieder auf </w:t>
      </w:r>
      <w:r w:rsidR="009A2006" w:rsidRPr="00BD7DCD">
        <w:rPr>
          <w:rFonts w:ascii="Lucida Grande" w:hAnsi="Lucida Grande" w:cs="Lucida Grande"/>
          <w:sz w:val="22"/>
          <w:szCs w:val="22"/>
        </w:rPr>
        <w:t>die</w:t>
      </w:r>
      <w:r w:rsidR="0081786F" w:rsidRPr="00BD7DCD">
        <w:rPr>
          <w:rFonts w:ascii="Lucida Grande" w:hAnsi="Lucida Grande" w:cs="Lucida Grande"/>
          <w:sz w:val="22"/>
          <w:szCs w:val="22"/>
        </w:rPr>
        <w:t xml:space="preserve"> Tagesordnung</w:t>
      </w:r>
      <w:r w:rsidR="002F1706" w:rsidRPr="00BD7DCD">
        <w:rPr>
          <w:rFonts w:ascii="Lucida Grande" w:hAnsi="Lucida Grande" w:cs="Lucida Grande"/>
          <w:sz w:val="22"/>
          <w:szCs w:val="22"/>
        </w:rPr>
        <w:t xml:space="preserve"> kommen</w:t>
      </w:r>
      <w:r w:rsidR="0081786F" w:rsidRPr="00BD7DCD">
        <w:rPr>
          <w:rFonts w:ascii="Lucida Grande" w:hAnsi="Lucida Grande" w:cs="Lucida Grande"/>
          <w:sz w:val="22"/>
          <w:szCs w:val="22"/>
        </w:rPr>
        <w:t>: „Wir werden es uns näher anschauen“, sagte d</w:t>
      </w:r>
      <w:r w:rsidRPr="00BD7DCD">
        <w:rPr>
          <w:rFonts w:ascii="Lucida Grande" w:hAnsi="Lucida Grande" w:cs="Lucida Grande"/>
          <w:sz w:val="22"/>
          <w:szCs w:val="22"/>
        </w:rPr>
        <w:t>er Klausner Vizebürgermeister</w:t>
      </w:r>
      <w:r w:rsidR="0081786F" w:rsidRPr="00BD7DCD">
        <w:rPr>
          <w:rFonts w:ascii="Lucida Grande" w:hAnsi="Lucida Grande" w:cs="Lucida Grande"/>
          <w:sz w:val="22"/>
          <w:szCs w:val="22"/>
        </w:rPr>
        <w:t>.</w:t>
      </w:r>
      <w:r w:rsidR="00A63929" w:rsidRPr="00BD7DCD">
        <w:rPr>
          <w:rFonts w:ascii="Lucida Grande" w:hAnsi="Lucida Grande" w:cs="Lucida Grande"/>
          <w:sz w:val="22"/>
          <w:szCs w:val="22"/>
        </w:rPr>
        <w:t xml:space="preserve"> </w:t>
      </w:r>
    </w:p>
    <w:p w14:paraId="46AEBE2A" w14:textId="166AB25F" w:rsidR="00360CDC" w:rsidRDefault="00920D3D" w:rsidP="0081786F">
      <w:pPr>
        <w:spacing w:after="120" w:line="276" w:lineRule="auto"/>
        <w:rPr>
          <w:rFonts w:ascii="Lucida Grande" w:hAnsi="Lucida Grande" w:cs="Lucida Grande"/>
          <w:sz w:val="22"/>
          <w:szCs w:val="22"/>
        </w:rPr>
      </w:pPr>
      <w:r w:rsidRPr="00BD7DCD">
        <w:rPr>
          <w:rFonts w:ascii="Lucida Grande" w:hAnsi="Lucida Grande" w:cs="Lucida Grande"/>
          <w:sz w:val="22"/>
          <w:szCs w:val="22"/>
        </w:rPr>
        <w:t xml:space="preserve">Am Abend </w:t>
      </w:r>
      <w:r w:rsidR="00AB7187" w:rsidRPr="00BD7DCD">
        <w:rPr>
          <w:rFonts w:ascii="Lucida Grande" w:hAnsi="Lucida Grande" w:cs="Lucida Grande"/>
          <w:sz w:val="22"/>
          <w:szCs w:val="22"/>
        </w:rPr>
        <w:t>fanden</w:t>
      </w:r>
      <w:r w:rsidRPr="00BD7DCD">
        <w:rPr>
          <w:rFonts w:ascii="Lucida Grande" w:hAnsi="Lucida Grande" w:cs="Lucida Grande"/>
          <w:sz w:val="22"/>
          <w:szCs w:val="22"/>
        </w:rPr>
        <w:t xml:space="preserve"> sich im Walthersaal in Klausen die Mitglieder der Klausner Vereine</w:t>
      </w:r>
      <w:r w:rsidR="00AB7187" w:rsidRPr="00BD7DCD">
        <w:rPr>
          <w:rFonts w:ascii="Lucida Grande" w:hAnsi="Lucida Grande" w:cs="Lucida Grande"/>
          <w:sz w:val="22"/>
          <w:szCs w:val="22"/>
        </w:rPr>
        <w:t xml:space="preserve"> ein</w:t>
      </w:r>
      <w:r w:rsidRPr="00BD7DCD">
        <w:rPr>
          <w:rFonts w:ascii="Lucida Grande" w:hAnsi="Lucida Grande" w:cs="Lucida Grande"/>
          <w:sz w:val="22"/>
          <w:szCs w:val="22"/>
        </w:rPr>
        <w:t xml:space="preserve">. Das Siegerteam präsentierte das überarbeitete Planungsprojekt. </w:t>
      </w:r>
      <w:r w:rsidR="002F1706" w:rsidRPr="00BD7DCD">
        <w:rPr>
          <w:rFonts w:ascii="Lucida Grande" w:hAnsi="Lucida Grande" w:cs="Lucida Grande"/>
          <w:sz w:val="22"/>
          <w:szCs w:val="22"/>
        </w:rPr>
        <w:t xml:space="preserve">Die </w:t>
      </w:r>
      <w:r w:rsidR="0081786F" w:rsidRPr="00BD7DCD">
        <w:rPr>
          <w:rFonts w:ascii="Lucida Grande" w:hAnsi="Lucida Grande" w:cs="Lucida Grande"/>
          <w:sz w:val="22"/>
          <w:szCs w:val="22"/>
        </w:rPr>
        <w:t>Fragen aus dem Publikum zeugten von Interesse. Kritik blieb aus.</w:t>
      </w:r>
    </w:p>
    <w:p w14:paraId="0B0ABA9F" w14:textId="113C8B19" w:rsidR="00360CDC" w:rsidRDefault="004435C8" w:rsidP="005C29CF">
      <w:pPr>
        <w:spacing w:after="120" w:line="276" w:lineRule="auto"/>
        <w:rPr>
          <w:rFonts w:ascii="Lucida Grande" w:hAnsi="Lucida Grande" w:cs="Lucida Grande"/>
          <w:sz w:val="22"/>
          <w:szCs w:val="22"/>
        </w:rPr>
      </w:pPr>
      <w:r>
        <w:rPr>
          <w:rFonts w:ascii="Lucida Grande" w:hAnsi="Lucida Grande" w:cs="Lucida Grande"/>
          <w:sz w:val="22"/>
          <w:szCs w:val="22"/>
        </w:rPr>
        <w:t xml:space="preserve">Der </w:t>
      </w:r>
      <w:r w:rsidR="003C3267">
        <w:rPr>
          <w:rFonts w:ascii="Lucida Grande" w:hAnsi="Lucida Grande" w:cs="Lucida Grande"/>
          <w:sz w:val="22"/>
          <w:szCs w:val="22"/>
        </w:rPr>
        <w:t xml:space="preserve">Abschluss des Planungswettbewerbs </w:t>
      </w:r>
      <w:r>
        <w:rPr>
          <w:rFonts w:ascii="Lucida Grande" w:hAnsi="Lucida Grande" w:cs="Lucida Grande"/>
          <w:sz w:val="22"/>
          <w:szCs w:val="22"/>
        </w:rPr>
        <w:t>markiert das Ende der Amtszeit des TINNE-</w:t>
      </w:r>
      <w:r w:rsidR="003C3267">
        <w:rPr>
          <w:rFonts w:ascii="Lucida Grande" w:hAnsi="Lucida Grande" w:cs="Lucida Grande"/>
          <w:sz w:val="22"/>
          <w:szCs w:val="22"/>
        </w:rPr>
        <w:t>Stiftungsrat</w:t>
      </w:r>
      <w:r>
        <w:rPr>
          <w:rFonts w:ascii="Lucida Grande" w:hAnsi="Lucida Grande" w:cs="Lucida Grande"/>
          <w:sz w:val="22"/>
          <w:szCs w:val="22"/>
        </w:rPr>
        <w:t>s</w:t>
      </w:r>
      <w:r w:rsidR="003C3267">
        <w:rPr>
          <w:rFonts w:ascii="Lucida Grande" w:hAnsi="Lucida Grande" w:cs="Lucida Grande"/>
          <w:sz w:val="22"/>
          <w:szCs w:val="22"/>
        </w:rPr>
        <w:t xml:space="preserve"> unter Präsident Wilhelm Obwexer. </w:t>
      </w:r>
      <w:r w:rsidR="001963C4" w:rsidRPr="00E602CA">
        <w:rPr>
          <w:rFonts w:ascii="Lucida Grande" w:hAnsi="Lucida Grande" w:cs="Lucida Grande"/>
          <w:sz w:val="22"/>
          <w:szCs w:val="22"/>
        </w:rPr>
        <w:t xml:space="preserve">Im </w:t>
      </w:r>
      <w:r w:rsidR="00E602CA" w:rsidRPr="00E602CA">
        <w:rPr>
          <w:rFonts w:ascii="Lucida Grande" w:hAnsi="Lucida Grande" w:cs="Lucida Grande"/>
          <w:sz w:val="22"/>
          <w:szCs w:val="22"/>
        </w:rPr>
        <w:t>Herbst</w:t>
      </w:r>
      <w:r w:rsidR="001963C4">
        <w:rPr>
          <w:rFonts w:ascii="Lucida Grande" w:hAnsi="Lucida Grande" w:cs="Lucida Grande"/>
          <w:sz w:val="22"/>
          <w:szCs w:val="22"/>
        </w:rPr>
        <w:t xml:space="preserve"> finden Neuwahlen statt</w:t>
      </w:r>
      <w:r w:rsidR="003C3267">
        <w:rPr>
          <w:rFonts w:ascii="Lucida Grande" w:hAnsi="Lucida Grande" w:cs="Lucida Grande"/>
          <w:sz w:val="22"/>
          <w:szCs w:val="22"/>
        </w:rPr>
        <w:t xml:space="preserve">. „Wir übergeben ein wertvolles Paket für die Zukunft von Klausen“, </w:t>
      </w:r>
      <w:r w:rsidR="00721459">
        <w:rPr>
          <w:rFonts w:ascii="Lucida Grande" w:hAnsi="Lucida Grande" w:cs="Lucida Grande"/>
          <w:sz w:val="22"/>
          <w:szCs w:val="22"/>
        </w:rPr>
        <w:t>ermutigt</w:t>
      </w:r>
      <w:r w:rsidR="003C3267">
        <w:rPr>
          <w:rFonts w:ascii="Lucida Grande" w:hAnsi="Lucida Grande" w:cs="Lucida Grande"/>
          <w:sz w:val="22"/>
          <w:szCs w:val="22"/>
        </w:rPr>
        <w:t xml:space="preserve"> Wilhelm Obwexer </w:t>
      </w:r>
      <w:r w:rsidR="00721459">
        <w:rPr>
          <w:rFonts w:ascii="Lucida Grande" w:hAnsi="Lucida Grande" w:cs="Lucida Grande"/>
          <w:sz w:val="22"/>
          <w:szCs w:val="22"/>
        </w:rPr>
        <w:t>die</w:t>
      </w:r>
      <w:r w:rsidR="003C3267">
        <w:rPr>
          <w:rFonts w:ascii="Lucida Grande" w:hAnsi="Lucida Grande" w:cs="Lucida Grande"/>
          <w:sz w:val="22"/>
          <w:szCs w:val="22"/>
        </w:rPr>
        <w:t xml:space="preserve"> Gemeindeverwaltung und </w:t>
      </w:r>
      <w:r w:rsidR="00721459">
        <w:rPr>
          <w:rFonts w:ascii="Lucida Grande" w:hAnsi="Lucida Grande" w:cs="Lucida Grande"/>
          <w:sz w:val="22"/>
          <w:szCs w:val="22"/>
        </w:rPr>
        <w:t>die</w:t>
      </w:r>
      <w:r w:rsidR="003C3267">
        <w:rPr>
          <w:rFonts w:ascii="Lucida Grande" w:hAnsi="Lucida Grande" w:cs="Lucida Grande"/>
          <w:sz w:val="22"/>
          <w:szCs w:val="22"/>
        </w:rPr>
        <w:t xml:space="preserve"> Bürgerinnen und Bürger von Klausen.</w:t>
      </w:r>
      <w:r w:rsidR="001963C4">
        <w:rPr>
          <w:rFonts w:ascii="Lucida Grande" w:hAnsi="Lucida Grande" w:cs="Lucida Grande"/>
          <w:sz w:val="22"/>
          <w:szCs w:val="22"/>
        </w:rPr>
        <w:t xml:space="preserve">   </w:t>
      </w:r>
    </w:p>
    <w:p w14:paraId="047DCC79" w14:textId="77777777" w:rsidR="00FE4D6C" w:rsidRDefault="00FE4D6C" w:rsidP="005C29CF">
      <w:pPr>
        <w:spacing w:after="120" w:line="276" w:lineRule="auto"/>
        <w:rPr>
          <w:rFonts w:ascii="Lucida Grande" w:hAnsi="Lucida Grande" w:cs="Lucida Grande"/>
          <w:b/>
          <w:bCs/>
          <w:sz w:val="22"/>
          <w:szCs w:val="22"/>
        </w:rPr>
      </w:pPr>
    </w:p>
    <w:p w14:paraId="42CA3559" w14:textId="64E14171" w:rsidR="00FE4D6C" w:rsidRPr="00C87D1A" w:rsidRDefault="00AA7394" w:rsidP="00FE4D6C">
      <w:pPr>
        <w:spacing w:after="120" w:line="276" w:lineRule="auto"/>
        <w:rPr>
          <w:rFonts w:ascii="Lucida Grande" w:hAnsi="Lucida Grande" w:cs="Lucida Grande"/>
          <w:b/>
          <w:bCs/>
          <w:sz w:val="22"/>
          <w:szCs w:val="22"/>
        </w:rPr>
      </w:pPr>
      <w:r w:rsidRPr="00C87D1A">
        <w:rPr>
          <w:rFonts w:ascii="Lucida Grande" w:hAnsi="Lucida Grande" w:cs="Lucida Grande"/>
          <w:b/>
          <w:bCs/>
          <w:sz w:val="22"/>
          <w:szCs w:val="22"/>
        </w:rPr>
        <w:lastRenderedPageBreak/>
        <w:t>Zur Erinnerung</w:t>
      </w:r>
      <w:r w:rsidR="00FE4D6C" w:rsidRPr="00C87D1A">
        <w:rPr>
          <w:rFonts w:ascii="Lucida Grande" w:hAnsi="Lucida Grande" w:cs="Lucida Grande"/>
          <w:b/>
          <w:bCs/>
          <w:sz w:val="22"/>
          <w:szCs w:val="22"/>
        </w:rPr>
        <w:t xml:space="preserve">: </w:t>
      </w:r>
      <w:r w:rsidR="00FE4D6C" w:rsidRPr="00C87D1A">
        <w:rPr>
          <w:rFonts w:ascii="Lucida Grande" w:hAnsi="Lucida Grande" w:cs="Lucida Grande"/>
          <w:sz w:val="22"/>
          <w:szCs w:val="22"/>
        </w:rPr>
        <w:t xml:space="preserve">2022 </w:t>
      </w:r>
      <w:r w:rsidR="00411246" w:rsidRPr="00C87D1A">
        <w:rPr>
          <w:rFonts w:ascii="Lucida Grande" w:hAnsi="Lucida Grande" w:cs="Lucida Grande"/>
          <w:sz w:val="22"/>
          <w:szCs w:val="22"/>
        </w:rPr>
        <w:t>lobte</w:t>
      </w:r>
      <w:r w:rsidR="00FE4D6C" w:rsidRPr="00C87D1A">
        <w:rPr>
          <w:rFonts w:ascii="Lucida Grande" w:hAnsi="Lucida Grande" w:cs="Lucida Grande"/>
          <w:sz w:val="22"/>
          <w:szCs w:val="22"/>
        </w:rPr>
        <w:t xml:space="preserve"> die </w:t>
      </w:r>
      <w:r w:rsidR="00FE4D6C" w:rsidRPr="00C87D1A">
        <w:rPr>
          <w:rFonts w:ascii="Lucida Grande" w:hAnsi="Lucida Grande" w:cs="Lucida Grande"/>
          <w:i/>
          <w:iCs/>
          <w:sz w:val="22"/>
          <w:szCs w:val="22"/>
        </w:rPr>
        <w:t>TINNE Stiftung Südtirol für Kunst, Kultur und Bildung</w:t>
      </w:r>
      <w:r w:rsidR="00FE4D6C" w:rsidRPr="00C87D1A">
        <w:rPr>
          <w:rFonts w:ascii="Lucida Grande" w:hAnsi="Lucida Grande" w:cs="Lucida Grande"/>
          <w:sz w:val="22"/>
          <w:szCs w:val="22"/>
        </w:rPr>
        <w:t xml:space="preserve"> einen internationalen Planungswettbewerb für kunstnahe Architektur-Kollektive und Künstler*innen-Kollektive mit Architekturkompetenz aus. </w:t>
      </w:r>
      <w:r w:rsidR="00411246" w:rsidRPr="00C87D1A">
        <w:rPr>
          <w:rFonts w:ascii="Lucida Grande" w:hAnsi="Lucida Grande" w:cs="Lucida Grande"/>
          <w:sz w:val="22"/>
          <w:szCs w:val="22"/>
        </w:rPr>
        <w:t>Im</w:t>
      </w:r>
      <w:r w:rsidR="00FE4D6C" w:rsidRPr="00C87D1A">
        <w:rPr>
          <w:rFonts w:ascii="Lucida Grande" w:hAnsi="Lucida Grande" w:cs="Lucida Grande"/>
          <w:sz w:val="22"/>
          <w:szCs w:val="22"/>
        </w:rPr>
        <w:t xml:space="preserve"> Februar </w:t>
      </w:r>
      <w:r w:rsidR="005E1D99" w:rsidRPr="00C87D1A">
        <w:rPr>
          <w:rFonts w:ascii="Lucida Grande" w:hAnsi="Lucida Grande" w:cs="Lucida Grande"/>
          <w:sz w:val="22"/>
          <w:szCs w:val="22"/>
        </w:rPr>
        <w:t xml:space="preserve">2023 </w:t>
      </w:r>
      <w:r w:rsidR="00FE4D6C" w:rsidRPr="00C87D1A">
        <w:rPr>
          <w:rFonts w:ascii="Lucida Grande" w:hAnsi="Lucida Grande" w:cs="Lucida Grande"/>
          <w:sz w:val="22"/>
          <w:szCs w:val="22"/>
        </w:rPr>
        <w:t xml:space="preserve">wurde das Siegerprojekt des Planungskollektivs </w:t>
      </w:r>
      <w:r w:rsidR="0073103F" w:rsidRPr="0073103F">
        <w:rPr>
          <w:rFonts w:ascii="Lucida Grande" w:hAnsi="Lucida Grande" w:cs="Lucida Grande"/>
          <w:sz w:val="22"/>
          <w:szCs w:val="22"/>
        </w:rPr>
        <w:t>APIÙM2A</w:t>
      </w:r>
      <w:r w:rsidR="00FE4D6C" w:rsidRPr="00C87D1A">
        <w:rPr>
          <w:rFonts w:ascii="Lucida Grande" w:hAnsi="Lucida Grande" w:cs="Lucida Grande"/>
          <w:sz w:val="22"/>
          <w:szCs w:val="22"/>
        </w:rPr>
        <w:t xml:space="preserve"> vorgestellt. Unter dem Lead des Architekturstudios </w:t>
      </w:r>
      <w:r w:rsidR="0073103F" w:rsidRPr="0073103F">
        <w:rPr>
          <w:rFonts w:ascii="Lucida Grande" w:hAnsi="Lucida Grande" w:cs="Lucida Grande"/>
          <w:sz w:val="22"/>
          <w:szCs w:val="22"/>
        </w:rPr>
        <w:t>APIÙM2A</w:t>
      </w:r>
      <w:r w:rsidR="00FE4D6C" w:rsidRPr="00C87D1A">
        <w:rPr>
          <w:rFonts w:ascii="Lucida Grande" w:hAnsi="Lucida Grande" w:cs="Lucida Grande"/>
          <w:sz w:val="22"/>
          <w:szCs w:val="22"/>
        </w:rPr>
        <w:t xml:space="preserve"> in Venedig gestalteten Südtiroler Architekten, Künstler*innen und Designer*innen den Siegerentwurf mit.</w:t>
      </w:r>
    </w:p>
    <w:p w14:paraId="527A76CB" w14:textId="77777777" w:rsidR="00FE4D6C" w:rsidRDefault="00FE4D6C" w:rsidP="005C29CF">
      <w:pPr>
        <w:spacing w:after="120" w:line="276" w:lineRule="auto"/>
        <w:rPr>
          <w:rFonts w:ascii="Lucida Grande" w:hAnsi="Lucida Grande" w:cs="Lucida Grande"/>
          <w:b/>
          <w:bCs/>
          <w:sz w:val="22"/>
          <w:szCs w:val="22"/>
        </w:rPr>
      </w:pPr>
    </w:p>
    <w:p w14:paraId="681A51F2" w14:textId="77777777" w:rsidR="00C87D1A" w:rsidRDefault="00C87D1A" w:rsidP="005C29CF">
      <w:pPr>
        <w:spacing w:after="120" w:line="276" w:lineRule="auto"/>
        <w:rPr>
          <w:rFonts w:ascii="Lucida Grande" w:hAnsi="Lucida Grande" w:cs="Lucida Grande"/>
          <w:b/>
          <w:bCs/>
          <w:sz w:val="22"/>
          <w:szCs w:val="22"/>
        </w:rPr>
      </w:pPr>
    </w:p>
    <w:p w14:paraId="6B8F4538" w14:textId="77777777" w:rsidR="00C87D1A" w:rsidRDefault="00C87D1A" w:rsidP="005C29CF">
      <w:pPr>
        <w:spacing w:after="120" w:line="276" w:lineRule="auto"/>
        <w:rPr>
          <w:rFonts w:ascii="Lucida Grande" w:hAnsi="Lucida Grande" w:cs="Lucida Grande"/>
          <w:b/>
          <w:bCs/>
          <w:sz w:val="22"/>
          <w:szCs w:val="22"/>
        </w:rPr>
      </w:pPr>
    </w:p>
    <w:p w14:paraId="5E6D17E4" w14:textId="3409C74A" w:rsidR="00002436" w:rsidRPr="00E11272" w:rsidRDefault="00002436" w:rsidP="005C29CF">
      <w:pPr>
        <w:spacing w:after="120" w:line="276" w:lineRule="auto"/>
        <w:rPr>
          <w:rFonts w:ascii="Lucida Grande" w:hAnsi="Lucida Grande" w:cs="Lucida Grande"/>
          <w:b/>
          <w:bCs/>
          <w:sz w:val="22"/>
          <w:szCs w:val="22"/>
        </w:rPr>
      </w:pPr>
      <w:r w:rsidRPr="00E11272">
        <w:rPr>
          <w:rFonts w:ascii="Lucida Grande" w:hAnsi="Lucida Grande" w:cs="Lucida Grande"/>
          <w:b/>
          <w:bCs/>
          <w:sz w:val="22"/>
          <w:szCs w:val="22"/>
        </w:rPr>
        <w:t>Ihre Ansprech</w:t>
      </w:r>
      <w:r w:rsidR="00A97409">
        <w:rPr>
          <w:rFonts w:ascii="Lucida Grande" w:hAnsi="Lucida Grande" w:cs="Lucida Grande"/>
          <w:b/>
          <w:bCs/>
          <w:sz w:val="22"/>
          <w:szCs w:val="22"/>
        </w:rPr>
        <w:t>partnerin</w:t>
      </w:r>
      <w:r w:rsidRPr="00E11272">
        <w:rPr>
          <w:rFonts w:ascii="Lucida Grande" w:hAnsi="Lucida Grande" w:cs="Lucida Grande"/>
          <w:b/>
          <w:bCs/>
          <w:sz w:val="22"/>
          <w:szCs w:val="22"/>
        </w:rPr>
        <w:t xml:space="preserve"> für Kommunikation: </w:t>
      </w:r>
    </w:p>
    <w:p w14:paraId="3A2B3505" w14:textId="269DDC75" w:rsidR="00FD55CE" w:rsidRDefault="00002436" w:rsidP="005C29CF">
      <w:pPr>
        <w:spacing w:after="120" w:line="276" w:lineRule="auto"/>
        <w:rPr>
          <w:rFonts w:ascii="Lucida Grande" w:hAnsi="Lucida Grande" w:cs="Lucida Grande"/>
          <w:sz w:val="22"/>
          <w:szCs w:val="22"/>
        </w:rPr>
      </w:pPr>
      <w:r w:rsidRPr="00991913">
        <w:rPr>
          <w:rFonts w:ascii="Lucida Grande" w:hAnsi="Lucida Grande" w:cs="Lucida Grande"/>
          <w:sz w:val="22"/>
          <w:szCs w:val="22"/>
        </w:rPr>
        <w:t>Gabriele Crepaz</w:t>
      </w:r>
      <w:r w:rsidR="00B13F08">
        <w:rPr>
          <w:rFonts w:ascii="Lucida Grande" w:hAnsi="Lucida Grande" w:cs="Lucida Grande"/>
          <w:sz w:val="22"/>
          <w:szCs w:val="22"/>
        </w:rPr>
        <w:t>,</w:t>
      </w:r>
      <w:r w:rsidRPr="00991913">
        <w:rPr>
          <w:rFonts w:ascii="Lucida Grande" w:hAnsi="Lucida Grande" w:cs="Lucida Grande"/>
          <w:sz w:val="22"/>
          <w:szCs w:val="22"/>
        </w:rPr>
        <w:t xml:space="preserve"> </w:t>
      </w:r>
      <w:hyperlink r:id="rId8" w:history="1">
        <w:r w:rsidR="00B13F08" w:rsidRPr="00BD45A9">
          <w:rPr>
            <w:rStyle w:val="Hyperlink"/>
            <w:rFonts w:ascii="Lucida Grande" w:hAnsi="Lucida Grande" w:cs="Lucida Grande"/>
            <w:sz w:val="22"/>
            <w:szCs w:val="22"/>
          </w:rPr>
          <w:t>communication@tinnestiftung.it</w:t>
        </w:r>
      </w:hyperlink>
      <w:r w:rsidR="00B13F08">
        <w:rPr>
          <w:rFonts w:ascii="Lucida Grande" w:hAnsi="Lucida Grande" w:cs="Lucida Grande"/>
          <w:sz w:val="22"/>
          <w:szCs w:val="22"/>
        </w:rPr>
        <w:t xml:space="preserve">, Tel. </w:t>
      </w:r>
      <w:r w:rsidRPr="00991913">
        <w:rPr>
          <w:rFonts w:ascii="Lucida Grande" w:hAnsi="Lucida Grande" w:cs="Lucida Grande"/>
          <w:sz w:val="22"/>
          <w:szCs w:val="22"/>
        </w:rPr>
        <w:t>+39 340 462 58 53</w:t>
      </w:r>
    </w:p>
    <w:p w14:paraId="6418E18A" w14:textId="77777777" w:rsidR="005C29CF" w:rsidRDefault="005C29CF" w:rsidP="005C29CF">
      <w:pPr>
        <w:spacing w:after="120" w:line="276" w:lineRule="auto"/>
        <w:rPr>
          <w:rFonts w:ascii="Lucida Grande" w:hAnsi="Lucida Grande" w:cs="Lucida Grande"/>
          <w:sz w:val="22"/>
          <w:szCs w:val="22"/>
        </w:rPr>
      </w:pPr>
    </w:p>
    <w:p w14:paraId="0E40CC4E" w14:textId="7962F333" w:rsidR="00FB0AA3" w:rsidRPr="00461464" w:rsidRDefault="00002436" w:rsidP="005C29CF">
      <w:pPr>
        <w:spacing w:after="120" w:line="276" w:lineRule="auto"/>
        <w:rPr>
          <w:rFonts w:ascii="Lucida Grande" w:hAnsi="Lucida Grande" w:cs="Lucida Grande"/>
          <w:sz w:val="22"/>
          <w:szCs w:val="22"/>
        </w:rPr>
      </w:pPr>
      <w:r>
        <w:rPr>
          <w:rFonts w:ascii="Lucida Grande" w:hAnsi="Lucida Grande" w:cs="Lucida Grande"/>
          <w:sz w:val="22"/>
          <w:szCs w:val="22"/>
        </w:rPr>
        <w:t>Sonst? Bleiben Sie dran!</w:t>
      </w:r>
      <w:r w:rsidR="00FA0959">
        <w:rPr>
          <w:rFonts w:ascii="Lucida Grande" w:hAnsi="Lucida Grande" w:cs="Lucida Grande"/>
          <w:sz w:val="22"/>
          <w:szCs w:val="22"/>
        </w:rPr>
        <w:t xml:space="preserve"> </w:t>
      </w:r>
      <w:hyperlink r:id="rId9" w:history="1">
        <w:r w:rsidR="00A658CE" w:rsidRPr="00BD45A9">
          <w:rPr>
            <w:rStyle w:val="Hyperlink"/>
            <w:rFonts w:ascii="Lucida Grande" w:hAnsi="Lucida Grande" w:cs="Lucida Grande"/>
            <w:sz w:val="22"/>
            <w:szCs w:val="22"/>
          </w:rPr>
          <w:t>www.tinnestiftung.it</w:t>
        </w:r>
      </w:hyperlink>
    </w:p>
    <w:sectPr w:rsidR="00FB0AA3" w:rsidRPr="00461464" w:rsidSect="00684235">
      <w:headerReference w:type="default" r:id="rId10"/>
      <w:footerReference w:type="default" r:id="rId11"/>
      <w:pgSz w:w="11906" w:h="16838"/>
      <w:pgMar w:top="3119" w:right="1418" w:bottom="2268" w:left="1588"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6729A" w14:textId="77777777" w:rsidR="0097382A" w:rsidRDefault="0097382A" w:rsidP="00425AA2">
      <w:r>
        <w:separator/>
      </w:r>
    </w:p>
  </w:endnote>
  <w:endnote w:type="continuationSeparator" w:id="0">
    <w:p w14:paraId="683C9B44" w14:textId="77777777" w:rsidR="0097382A" w:rsidRDefault="0097382A" w:rsidP="0042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atoshi-Bold">
    <w:panose1 w:val="020B0604020202020204"/>
    <w:charset w:val="4D"/>
    <w:family w:val="auto"/>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27584" w14:textId="149012E3" w:rsidR="006154E4" w:rsidRPr="006154E4" w:rsidRDefault="004F5FB5" w:rsidP="006154E4">
    <w:pPr>
      <w:pStyle w:val="TXT"/>
      <w:tabs>
        <w:tab w:val="left" w:pos="2940"/>
      </w:tabs>
      <w:spacing w:line="276" w:lineRule="auto"/>
      <w:ind w:left="-709" w:right="-1"/>
      <w:rPr>
        <w:rFonts w:ascii="Helvetica" w:hAnsi="Helvetica" w:cs="Times New Roman"/>
        <w:b w:val="0"/>
        <w:bCs w:val="0"/>
        <w:spacing w:val="3"/>
        <w:sz w:val="13"/>
        <w:szCs w:val="13"/>
        <w:lang w:val="de-DE"/>
      </w:rPr>
    </w:pPr>
    <w:r w:rsidRPr="006154E4">
      <w:rPr>
        <w:rFonts w:ascii="Helvetica" w:hAnsi="Helvetica" w:cs="Times New Roman"/>
        <w:color w:val="000000" w:themeColor="text1"/>
        <w:spacing w:val="3"/>
        <w:sz w:val="13"/>
        <w:szCs w:val="13"/>
        <w:lang w:val="de-DE"/>
      </w:rPr>
      <w:t>Tinne Stiftung - Südtirol für Kunst, Kultur und Bildung</w:t>
    </w:r>
    <w:r w:rsidR="006154E4">
      <w:rPr>
        <w:rFonts w:ascii="Helvetica" w:hAnsi="Helvetica" w:cs="Times New Roman"/>
        <w:color w:val="000000" w:themeColor="text1"/>
        <w:spacing w:val="3"/>
        <w:sz w:val="13"/>
        <w:szCs w:val="13"/>
        <w:lang w:val="de-DE"/>
      </w:rPr>
      <w:t xml:space="preserve"> </w:t>
    </w:r>
    <w:r w:rsidRPr="006154E4">
      <w:rPr>
        <w:rFonts w:ascii="Helvetica" w:hAnsi="Helvetica" w:cs="Times New Roman"/>
        <w:b w:val="0"/>
        <w:bCs w:val="0"/>
        <w:spacing w:val="3"/>
        <w:sz w:val="13"/>
        <w:szCs w:val="13"/>
        <w:lang w:val="de-DE"/>
      </w:rPr>
      <w:t>Rechtssitz: Frag 1, 39043 Klausen (BZ), Italien</w:t>
    </w:r>
  </w:p>
  <w:p w14:paraId="1E26EE0C" w14:textId="2DFB3DA3" w:rsidR="00563463" w:rsidRPr="006154E4" w:rsidRDefault="0061553B" w:rsidP="006154E4">
    <w:pPr>
      <w:pStyle w:val="TXT"/>
      <w:tabs>
        <w:tab w:val="left" w:pos="3261"/>
        <w:tab w:val="left" w:pos="3668"/>
      </w:tabs>
      <w:spacing w:line="276" w:lineRule="auto"/>
      <w:ind w:left="-709" w:right="-1"/>
      <w:rPr>
        <w:rFonts w:ascii="Helvetica" w:hAnsi="Helvetica" w:cs="Times New Roman"/>
        <w:color w:val="000000" w:themeColor="text1"/>
        <w:spacing w:val="3"/>
        <w:sz w:val="13"/>
        <w:szCs w:val="13"/>
      </w:rPr>
    </w:pPr>
    <w:r w:rsidRPr="006154E4">
      <w:rPr>
        <w:rFonts w:ascii="Helvetica" w:hAnsi="Helvetica" w:cs="Times New Roman"/>
        <w:color w:val="000000" w:themeColor="text1"/>
        <w:spacing w:val="3"/>
        <w:sz w:val="13"/>
        <w:szCs w:val="13"/>
      </w:rPr>
      <w:t>Fondazione Tinne - Alto Adige per l'arte, la cultura e l'educazione</w:t>
    </w:r>
    <w:r w:rsidR="006154E4">
      <w:rPr>
        <w:rFonts w:ascii="Helvetica" w:hAnsi="Helvetica" w:cs="Times New Roman"/>
        <w:b w:val="0"/>
        <w:bCs w:val="0"/>
        <w:color w:val="000000" w:themeColor="text1"/>
        <w:spacing w:val="3"/>
        <w:sz w:val="13"/>
        <w:szCs w:val="13"/>
      </w:rPr>
      <w:t xml:space="preserve"> </w:t>
    </w:r>
    <w:r w:rsidR="00563463" w:rsidRPr="006154E4">
      <w:rPr>
        <w:rFonts w:ascii="Helvetica" w:hAnsi="Helvetica" w:cs="Times New Roman"/>
        <w:b w:val="0"/>
        <w:bCs w:val="0"/>
        <w:spacing w:val="3"/>
        <w:sz w:val="13"/>
        <w:szCs w:val="13"/>
      </w:rPr>
      <w:t>Sede legale: Fraghes 1, 39043 Chiusa (BZ), Italia</w:t>
    </w:r>
  </w:p>
  <w:p w14:paraId="359E6314" w14:textId="5E3C63DF" w:rsidR="00563463" w:rsidRDefault="00563463" w:rsidP="006154E4">
    <w:pPr>
      <w:pStyle w:val="Fuzeile"/>
      <w:tabs>
        <w:tab w:val="clear" w:pos="4513"/>
        <w:tab w:val="left" w:pos="4111"/>
        <w:tab w:val="left" w:pos="4395"/>
      </w:tabs>
      <w:spacing w:line="276" w:lineRule="auto"/>
      <w:ind w:left="-709" w:right="-1"/>
      <w:rPr>
        <w:rFonts w:ascii="Helvetica" w:hAnsi="Helvetica" w:cs="Times New Roman"/>
        <w:spacing w:val="3"/>
        <w:sz w:val="13"/>
        <w:szCs w:val="13"/>
        <w:lang w:val="en-US"/>
      </w:rPr>
    </w:pPr>
    <w:r w:rsidRPr="00002436">
      <w:rPr>
        <w:rFonts w:ascii="Helvetica" w:hAnsi="Helvetica" w:cs="Times New Roman"/>
        <w:b/>
        <w:bCs/>
        <w:sz w:val="13"/>
        <w:szCs w:val="13"/>
        <w:lang w:val="en-US"/>
      </w:rPr>
      <w:t>Tinne Foundation - South Tyrol for art, culture and education</w:t>
    </w:r>
    <w:r w:rsidR="006154E4">
      <w:rPr>
        <w:rFonts w:ascii="Helvetica" w:hAnsi="Helvetica" w:cs="Times New Roman"/>
        <w:b/>
        <w:bCs/>
        <w:sz w:val="13"/>
        <w:szCs w:val="13"/>
        <w:lang w:val="en-US"/>
      </w:rPr>
      <w:t xml:space="preserve"> </w:t>
    </w:r>
    <w:r w:rsidRPr="006154E4">
      <w:rPr>
        <w:rFonts w:ascii="Helvetica" w:hAnsi="Helvetica" w:cs="Times New Roman"/>
        <w:spacing w:val="3"/>
        <w:sz w:val="13"/>
        <w:szCs w:val="13"/>
        <w:lang w:val="en-US"/>
      </w:rPr>
      <w:t>Registered office: Frag 1, 39043 Klausen (BZ), Italy</w:t>
    </w:r>
  </w:p>
  <w:p w14:paraId="699496C9" w14:textId="04698121" w:rsidR="006154E4" w:rsidRPr="006154E4" w:rsidRDefault="006154E4" w:rsidP="006154E4">
    <w:pPr>
      <w:pStyle w:val="Fuzeile"/>
      <w:tabs>
        <w:tab w:val="clear" w:pos="4513"/>
        <w:tab w:val="left" w:pos="4111"/>
        <w:tab w:val="left" w:pos="4395"/>
      </w:tabs>
      <w:spacing w:line="276" w:lineRule="auto"/>
      <w:ind w:left="-709" w:right="-1"/>
      <w:rPr>
        <w:rFonts w:ascii="Helvetica" w:hAnsi="Helvetica" w:cs="Times New Roman"/>
        <w:sz w:val="13"/>
        <w:szCs w:val="13"/>
        <w:lang w:val="en-US"/>
      </w:rPr>
    </w:pPr>
  </w:p>
  <w:p w14:paraId="2735F6A2" w14:textId="09CAD5A7" w:rsidR="006154E4" w:rsidRPr="008E4E25" w:rsidRDefault="006154E4" w:rsidP="006154E4">
    <w:pPr>
      <w:pStyle w:val="TXT"/>
      <w:tabs>
        <w:tab w:val="left" w:pos="3261"/>
        <w:tab w:val="left" w:pos="3544"/>
      </w:tabs>
      <w:spacing w:line="276" w:lineRule="auto"/>
      <w:ind w:left="-709" w:right="-1"/>
      <w:rPr>
        <w:rFonts w:ascii="Helvetica" w:hAnsi="Helvetica" w:cs="Times New Roman"/>
        <w:color w:val="000000" w:themeColor="text1"/>
        <w:spacing w:val="3"/>
        <w:sz w:val="13"/>
        <w:szCs w:val="13"/>
        <w:lang w:val="en-US"/>
      </w:rPr>
    </w:pPr>
    <w:r w:rsidRPr="006154E4">
      <w:rPr>
        <w:rFonts w:ascii="Helvetica" w:hAnsi="Helvetica" w:cs="Times New Roman"/>
        <w:b w:val="0"/>
        <w:bCs w:val="0"/>
        <w:color w:val="000000" w:themeColor="text1"/>
        <w:spacing w:val="3"/>
        <w:sz w:val="13"/>
        <w:szCs w:val="13"/>
      </w:rPr>
      <w:t>info@tinnestiftung.it</w:t>
    </w:r>
    <w:r w:rsidRPr="006154E4">
      <w:rPr>
        <w:rFonts w:ascii="Helvetica" w:hAnsi="Helvetica" w:cs="Times New Roman"/>
        <w:b w:val="0"/>
        <w:bCs w:val="0"/>
        <w:color w:val="000000" w:themeColor="text1"/>
        <w:spacing w:val="3"/>
        <w:sz w:val="13"/>
        <w:szCs w:val="13"/>
        <w:lang w:val="en-US"/>
      </w:rPr>
      <w:t xml:space="preserve"> </w:t>
    </w:r>
    <w:r>
      <w:rPr>
        <w:rFonts w:ascii="Helvetica" w:hAnsi="Helvetica" w:cs="Times New Roman"/>
        <w:b w:val="0"/>
        <w:bCs w:val="0"/>
        <w:color w:val="000000" w:themeColor="text1"/>
        <w:spacing w:val="3"/>
        <w:sz w:val="13"/>
        <w:szCs w:val="13"/>
        <w:lang w:val="en-US"/>
      </w:rPr>
      <w:t xml:space="preserve">| </w:t>
    </w:r>
    <w:r w:rsidRPr="006154E4">
      <w:rPr>
        <w:rFonts w:ascii="Helvetica" w:hAnsi="Helvetica" w:cs="Times New Roman"/>
        <w:b w:val="0"/>
        <w:bCs w:val="0"/>
        <w:color w:val="000000" w:themeColor="text1"/>
        <w:spacing w:val="3"/>
        <w:sz w:val="13"/>
        <w:szCs w:val="13"/>
      </w:rPr>
      <w:t>www.tinnestiftung.it</w:t>
    </w:r>
    <w:r w:rsidRPr="006154E4">
      <w:rPr>
        <w:rFonts w:ascii="Helvetica" w:hAnsi="Helvetica" w:cs="Times New Roman"/>
        <w:b w:val="0"/>
        <w:bCs w:val="0"/>
        <w:color w:val="000000" w:themeColor="text1"/>
        <w:spacing w:val="3"/>
        <w:sz w:val="13"/>
        <w:szCs w:val="13"/>
        <w:lang w:val="en-US"/>
      </w:rPr>
      <w:t xml:space="preserve"> |</w:t>
    </w:r>
    <w:r>
      <w:rPr>
        <w:rFonts w:ascii="Helvetica" w:hAnsi="Helvetica" w:cs="Times New Roman"/>
        <w:b w:val="0"/>
        <w:bCs w:val="0"/>
        <w:color w:val="000000" w:themeColor="text1"/>
        <w:spacing w:val="3"/>
        <w:sz w:val="13"/>
        <w:szCs w:val="13"/>
        <w:lang w:val="en-US"/>
      </w:rPr>
      <w:t xml:space="preserve"> </w:t>
    </w:r>
    <w:r w:rsidRPr="008E4E25">
      <w:rPr>
        <w:rFonts w:ascii="Helvetica" w:hAnsi="Helvetica" w:cs="Times New Roman"/>
        <w:b w:val="0"/>
        <w:bCs w:val="0"/>
        <w:spacing w:val="3"/>
        <w:sz w:val="13"/>
        <w:szCs w:val="13"/>
        <w:lang w:val="en-US"/>
      </w:rPr>
      <w:t xml:space="preserve">PEC: </w:t>
    </w:r>
    <w:r w:rsidRPr="006154E4">
      <w:rPr>
        <w:rFonts w:ascii="Helvetica" w:hAnsi="Helvetica" w:cs="Times New Roman"/>
        <w:b w:val="0"/>
        <w:bCs w:val="0"/>
        <w:color w:val="000000" w:themeColor="text1"/>
        <w:spacing w:val="3"/>
        <w:sz w:val="13"/>
        <w:szCs w:val="13"/>
        <w:lang w:val="en-US"/>
      </w:rPr>
      <w:t>tinnestiftung@pec.it</w:t>
    </w:r>
    <w:r>
      <w:rPr>
        <w:rFonts w:ascii="Helvetica" w:hAnsi="Helvetica" w:cs="Times New Roman"/>
        <w:b w:val="0"/>
        <w:bCs w:val="0"/>
        <w:spacing w:val="3"/>
        <w:sz w:val="13"/>
        <w:szCs w:val="13"/>
        <w:lang w:val="en-US"/>
      </w:rPr>
      <w:t xml:space="preserve"> </w:t>
    </w:r>
    <w:r>
      <w:rPr>
        <w:rFonts w:ascii="Helvetica" w:hAnsi="Helvetica" w:cs="Times New Roman"/>
        <w:b w:val="0"/>
        <w:bCs w:val="0"/>
        <w:color w:val="000000" w:themeColor="text1"/>
        <w:spacing w:val="3"/>
        <w:sz w:val="13"/>
        <w:szCs w:val="13"/>
        <w:lang w:val="en-US"/>
      </w:rPr>
      <w:t xml:space="preserve">| </w:t>
    </w:r>
    <w:r w:rsidRPr="008E4E25">
      <w:rPr>
        <w:rFonts w:ascii="Helvetica" w:hAnsi="Helvetica" w:cs="Times New Roman"/>
        <w:b w:val="0"/>
        <w:bCs w:val="0"/>
        <w:spacing w:val="3"/>
        <w:sz w:val="13"/>
        <w:szCs w:val="13"/>
        <w:lang w:val="en-US"/>
      </w:rPr>
      <w:t>Str. Nr.</w:t>
    </w:r>
    <w:r>
      <w:rPr>
        <w:rFonts w:ascii="Helvetica" w:hAnsi="Helvetica" w:cs="Times New Roman"/>
        <w:b w:val="0"/>
        <w:bCs w:val="0"/>
        <w:spacing w:val="3"/>
        <w:sz w:val="13"/>
        <w:szCs w:val="13"/>
        <w:lang w:val="en-US"/>
      </w:rPr>
      <w:t>/Cod fis/Fiscal Code</w:t>
    </w:r>
    <w:r w:rsidRPr="008E4E25">
      <w:rPr>
        <w:rFonts w:ascii="Helvetica" w:hAnsi="Helvetica" w:cs="Times New Roman"/>
        <w:b w:val="0"/>
        <w:bCs w:val="0"/>
        <w:spacing w:val="3"/>
        <w:sz w:val="13"/>
        <w:szCs w:val="13"/>
        <w:lang w:val="en-US"/>
      </w:rPr>
      <w:t>: 92064360214</w:t>
    </w:r>
  </w:p>
  <w:p w14:paraId="5E8B75E0" w14:textId="77777777" w:rsidR="006154E4" w:rsidRPr="006154E4" w:rsidRDefault="006154E4" w:rsidP="006154E4">
    <w:pPr>
      <w:pStyle w:val="Fuzeile"/>
      <w:tabs>
        <w:tab w:val="clear" w:pos="4513"/>
        <w:tab w:val="left" w:pos="4111"/>
        <w:tab w:val="left" w:pos="4395"/>
      </w:tabs>
      <w:spacing w:line="276" w:lineRule="auto"/>
      <w:ind w:left="-709" w:right="-1"/>
      <w:rPr>
        <w:rFonts w:ascii="Helvetica" w:hAnsi="Helvetica" w:cs="Times New Roman"/>
        <w:b/>
        <w:bCs/>
        <w:sz w:val="13"/>
        <w:szCs w:val="13"/>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E0AC1" w14:textId="77777777" w:rsidR="0097382A" w:rsidRDefault="0097382A" w:rsidP="00425AA2">
      <w:r>
        <w:separator/>
      </w:r>
    </w:p>
  </w:footnote>
  <w:footnote w:type="continuationSeparator" w:id="0">
    <w:p w14:paraId="281AE129" w14:textId="77777777" w:rsidR="0097382A" w:rsidRDefault="0097382A" w:rsidP="00425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5051" w14:textId="5DF40426" w:rsidR="00A67B7B" w:rsidRPr="0064405A" w:rsidRDefault="0064405A" w:rsidP="0064405A">
    <w:pPr>
      <w:pStyle w:val="Kopfzeile"/>
      <w:ind w:left="-1701" w:firstLine="91"/>
    </w:pPr>
    <w:r>
      <w:rPr>
        <w:noProof/>
      </w:rPr>
      <w:drawing>
        <wp:inline distT="0" distB="0" distL="0" distR="0" wp14:anchorId="75500E1A" wp14:editId="12D61B0A">
          <wp:extent cx="6938456" cy="1982649"/>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024571" cy="20072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13EC"/>
    <w:multiLevelType w:val="hybridMultilevel"/>
    <w:tmpl w:val="CBD2E1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19532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3"/>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AA2"/>
    <w:rsid w:val="00002436"/>
    <w:rsid w:val="00003DD5"/>
    <w:rsid w:val="00005990"/>
    <w:rsid w:val="00007B3B"/>
    <w:rsid w:val="00032261"/>
    <w:rsid w:val="00034331"/>
    <w:rsid w:val="000549F9"/>
    <w:rsid w:val="00065451"/>
    <w:rsid w:val="00070566"/>
    <w:rsid w:val="0007259A"/>
    <w:rsid w:val="00080047"/>
    <w:rsid w:val="00082411"/>
    <w:rsid w:val="000A0737"/>
    <w:rsid w:val="000B4028"/>
    <w:rsid w:val="000B7009"/>
    <w:rsid w:val="000C3B27"/>
    <w:rsid w:val="000D5E49"/>
    <w:rsid w:val="000E0052"/>
    <w:rsid w:val="000E378A"/>
    <w:rsid w:val="000E66A5"/>
    <w:rsid w:val="000F3D32"/>
    <w:rsid w:val="0011279E"/>
    <w:rsid w:val="00120944"/>
    <w:rsid w:val="00136F61"/>
    <w:rsid w:val="00156191"/>
    <w:rsid w:val="00156FB4"/>
    <w:rsid w:val="00160D0C"/>
    <w:rsid w:val="00162113"/>
    <w:rsid w:val="00184163"/>
    <w:rsid w:val="001963C4"/>
    <w:rsid w:val="001970CC"/>
    <w:rsid w:val="001A0164"/>
    <w:rsid w:val="001B3EA9"/>
    <w:rsid w:val="001C3B91"/>
    <w:rsid w:val="001C41D2"/>
    <w:rsid w:val="001E4B59"/>
    <w:rsid w:val="002022D0"/>
    <w:rsid w:val="00216F86"/>
    <w:rsid w:val="00222D68"/>
    <w:rsid w:val="00222FC5"/>
    <w:rsid w:val="002278F8"/>
    <w:rsid w:val="0023664E"/>
    <w:rsid w:val="0024798D"/>
    <w:rsid w:val="00250072"/>
    <w:rsid w:val="002508EB"/>
    <w:rsid w:val="002629BD"/>
    <w:rsid w:val="00277028"/>
    <w:rsid w:val="00284438"/>
    <w:rsid w:val="00296915"/>
    <w:rsid w:val="002B10F2"/>
    <w:rsid w:val="002B2A7A"/>
    <w:rsid w:val="002C071D"/>
    <w:rsid w:val="002C39AC"/>
    <w:rsid w:val="002D2D49"/>
    <w:rsid w:val="002E330F"/>
    <w:rsid w:val="002F03D4"/>
    <w:rsid w:val="002F1706"/>
    <w:rsid w:val="002F1B19"/>
    <w:rsid w:val="002F6588"/>
    <w:rsid w:val="00315974"/>
    <w:rsid w:val="00317537"/>
    <w:rsid w:val="0032525F"/>
    <w:rsid w:val="003336E4"/>
    <w:rsid w:val="00337906"/>
    <w:rsid w:val="00340617"/>
    <w:rsid w:val="003468AC"/>
    <w:rsid w:val="00352D37"/>
    <w:rsid w:val="003558A9"/>
    <w:rsid w:val="00360CDC"/>
    <w:rsid w:val="00373FF9"/>
    <w:rsid w:val="00384854"/>
    <w:rsid w:val="00393826"/>
    <w:rsid w:val="00394F22"/>
    <w:rsid w:val="003B0F5A"/>
    <w:rsid w:val="003C3267"/>
    <w:rsid w:val="003C6970"/>
    <w:rsid w:val="003D2703"/>
    <w:rsid w:val="003D334F"/>
    <w:rsid w:val="003E4458"/>
    <w:rsid w:val="003F1335"/>
    <w:rsid w:val="003F300E"/>
    <w:rsid w:val="00411246"/>
    <w:rsid w:val="004164FC"/>
    <w:rsid w:val="0042323F"/>
    <w:rsid w:val="00425AA2"/>
    <w:rsid w:val="00434DD6"/>
    <w:rsid w:val="004435C8"/>
    <w:rsid w:val="00451BE6"/>
    <w:rsid w:val="004535E0"/>
    <w:rsid w:val="0046125F"/>
    <w:rsid w:val="00461464"/>
    <w:rsid w:val="004663E0"/>
    <w:rsid w:val="00471C5B"/>
    <w:rsid w:val="004726D1"/>
    <w:rsid w:val="00476DF2"/>
    <w:rsid w:val="004836D8"/>
    <w:rsid w:val="00485ADD"/>
    <w:rsid w:val="0049711C"/>
    <w:rsid w:val="004A6DE8"/>
    <w:rsid w:val="004B5F31"/>
    <w:rsid w:val="004C15A8"/>
    <w:rsid w:val="004D7144"/>
    <w:rsid w:val="004F4FA1"/>
    <w:rsid w:val="004F5FB5"/>
    <w:rsid w:val="004F6D53"/>
    <w:rsid w:val="00506E6B"/>
    <w:rsid w:val="005112FF"/>
    <w:rsid w:val="005260B7"/>
    <w:rsid w:val="00532376"/>
    <w:rsid w:val="0053387D"/>
    <w:rsid w:val="005405F3"/>
    <w:rsid w:val="00563463"/>
    <w:rsid w:val="00565B36"/>
    <w:rsid w:val="0058318D"/>
    <w:rsid w:val="005901F0"/>
    <w:rsid w:val="00596C40"/>
    <w:rsid w:val="00597564"/>
    <w:rsid w:val="005A190F"/>
    <w:rsid w:val="005B0361"/>
    <w:rsid w:val="005B0FD3"/>
    <w:rsid w:val="005B7723"/>
    <w:rsid w:val="005C1B9C"/>
    <w:rsid w:val="005C29CF"/>
    <w:rsid w:val="005C7221"/>
    <w:rsid w:val="005E1D99"/>
    <w:rsid w:val="005E7AC4"/>
    <w:rsid w:val="005F5C31"/>
    <w:rsid w:val="006154E4"/>
    <w:rsid w:val="0061553B"/>
    <w:rsid w:val="00627045"/>
    <w:rsid w:val="00634603"/>
    <w:rsid w:val="0064405A"/>
    <w:rsid w:val="00647971"/>
    <w:rsid w:val="00684235"/>
    <w:rsid w:val="006845C4"/>
    <w:rsid w:val="006C3C64"/>
    <w:rsid w:val="00703B5B"/>
    <w:rsid w:val="00721459"/>
    <w:rsid w:val="00722C6D"/>
    <w:rsid w:val="0073103F"/>
    <w:rsid w:val="0073171C"/>
    <w:rsid w:val="007425D9"/>
    <w:rsid w:val="00750BD1"/>
    <w:rsid w:val="00752CAF"/>
    <w:rsid w:val="00766C9E"/>
    <w:rsid w:val="0077096A"/>
    <w:rsid w:val="00776942"/>
    <w:rsid w:val="0078167D"/>
    <w:rsid w:val="007A2251"/>
    <w:rsid w:val="007D2DE5"/>
    <w:rsid w:val="007D6AA2"/>
    <w:rsid w:val="007E288D"/>
    <w:rsid w:val="007E6BD0"/>
    <w:rsid w:val="007F42CA"/>
    <w:rsid w:val="00810CF6"/>
    <w:rsid w:val="00810E15"/>
    <w:rsid w:val="00811C4B"/>
    <w:rsid w:val="0081348D"/>
    <w:rsid w:val="0081445F"/>
    <w:rsid w:val="0081786F"/>
    <w:rsid w:val="0082137D"/>
    <w:rsid w:val="00830337"/>
    <w:rsid w:val="00841F6B"/>
    <w:rsid w:val="00847C24"/>
    <w:rsid w:val="00866E15"/>
    <w:rsid w:val="00871241"/>
    <w:rsid w:val="00880865"/>
    <w:rsid w:val="008857CD"/>
    <w:rsid w:val="00886C34"/>
    <w:rsid w:val="008A11D0"/>
    <w:rsid w:val="008A2E39"/>
    <w:rsid w:val="008A34CA"/>
    <w:rsid w:val="008A4945"/>
    <w:rsid w:val="008A57CA"/>
    <w:rsid w:val="008B4BAD"/>
    <w:rsid w:val="008C5C9B"/>
    <w:rsid w:val="008E4E25"/>
    <w:rsid w:val="008F1B9A"/>
    <w:rsid w:val="008F4E30"/>
    <w:rsid w:val="008F74C2"/>
    <w:rsid w:val="008F7982"/>
    <w:rsid w:val="00902968"/>
    <w:rsid w:val="0091542F"/>
    <w:rsid w:val="00920D3D"/>
    <w:rsid w:val="009351D7"/>
    <w:rsid w:val="0094606C"/>
    <w:rsid w:val="00962EA1"/>
    <w:rsid w:val="0097382A"/>
    <w:rsid w:val="00983B00"/>
    <w:rsid w:val="00986D83"/>
    <w:rsid w:val="009876EC"/>
    <w:rsid w:val="00995BDB"/>
    <w:rsid w:val="009A18F7"/>
    <w:rsid w:val="009A2006"/>
    <w:rsid w:val="009A3813"/>
    <w:rsid w:val="009B02E8"/>
    <w:rsid w:val="009B2551"/>
    <w:rsid w:val="009B451C"/>
    <w:rsid w:val="009B4889"/>
    <w:rsid w:val="009C29BA"/>
    <w:rsid w:val="009C2C5A"/>
    <w:rsid w:val="009D74C9"/>
    <w:rsid w:val="009E2DBD"/>
    <w:rsid w:val="009E2E1C"/>
    <w:rsid w:val="009F119A"/>
    <w:rsid w:val="00A00D86"/>
    <w:rsid w:val="00A1023B"/>
    <w:rsid w:val="00A447C0"/>
    <w:rsid w:val="00A47E10"/>
    <w:rsid w:val="00A522B7"/>
    <w:rsid w:val="00A544A4"/>
    <w:rsid w:val="00A63929"/>
    <w:rsid w:val="00A658CE"/>
    <w:rsid w:val="00A67B7B"/>
    <w:rsid w:val="00A72ED5"/>
    <w:rsid w:val="00A9638D"/>
    <w:rsid w:val="00A97409"/>
    <w:rsid w:val="00AA0500"/>
    <w:rsid w:val="00AA1B08"/>
    <w:rsid w:val="00AA7394"/>
    <w:rsid w:val="00AA7DDD"/>
    <w:rsid w:val="00AB7187"/>
    <w:rsid w:val="00AB7658"/>
    <w:rsid w:val="00AF2223"/>
    <w:rsid w:val="00B02BB1"/>
    <w:rsid w:val="00B079FD"/>
    <w:rsid w:val="00B1267C"/>
    <w:rsid w:val="00B13F08"/>
    <w:rsid w:val="00B25FE5"/>
    <w:rsid w:val="00B340F7"/>
    <w:rsid w:val="00B36F35"/>
    <w:rsid w:val="00B443CA"/>
    <w:rsid w:val="00B53048"/>
    <w:rsid w:val="00B670AD"/>
    <w:rsid w:val="00B67CA9"/>
    <w:rsid w:val="00B83D8A"/>
    <w:rsid w:val="00B850D7"/>
    <w:rsid w:val="00B908BA"/>
    <w:rsid w:val="00BB2663"/>
    <w:rsid w:val="00BC28E1"/>
    <w:rsid w:val="00BD2005"/>
    <w:rsid w:val="00BD7DCD"/>
    <w:rsid w:val="00BF4B67"/>
    <w:rsid w:val="00C000EA"/>
    <w:rsid w:val="00C04FF2"/>
    <w:rsid w:val="00C33D0A"/>
    <w:rsid w:val="00C436A0"/>
    <w:rsid w:val="00C44F3E"/>
    <w:rsid w:val="00C62021"/>
    <w:rsid w:val="00C730F8"/>
    <w:rsid w:val="00C87D1A"/>
    <w:rsid w:val="00C96080"/>
    <w:rsid w:val="00C968C3"/>
    <w:rsid w:val="00CA0A84"/>
    <w:rsid w:val="00CB1198"/>
    <w:rsid w:val="00CB1741"/>
    <w:rsid w:val="00CB75FF"/>
    <w:rsid w:val="00CC39CC"/>
    <w:rsid w:val="00CE4BFE"/>
    <w:rsid w:val="00D10B00"/>
    <w:rsid w:val="00D12C2D"/>
    <w:rsid w:val="00D132D3"/>
    <w:rsid w:val="00D16ECB"/>
    <w:rsid w:val="00D17E84"/>
    <w:rsid w:val="00D258C5"/>
    <w:rsid w:val="00D34E12"/>
    <w:rsid w:val="00D42651"/>
    <w:rsid w:val="00D50CC8"/>
    <w:rsid w:val="00D70871"/>
    <w:rsid w:val="00D85175"/>
    <w:rsid w:val="00D876A2"/>
    <w:rsid w:val="00D95309"/>
    <w:rsid w:val="00DA2267"/>
    <w:rsid w:val="00DA58A9"/>
    <w:rsid w:val="00DB2ABD"/>
    <w:rsid w:val="00DB7112"/>
    <w:rsid w:val="00E07FCE"/>
    <w:rsid w:val="00E11272"/>
    <w:rsid w:val="00E166E4"/>
    <w:rsid w:val="00E265CC"/>
    <w:rsid w:val="00E41771"/>
    <w:rsid w:val="00E43A39"/>
    <w:rsid w:val="00E44153"/>
    <w:rsid w:val="00E51D76"/>
    <w:rsid w:val="00E556CB"/>
    <w:rsid w:val="00E602CA"/>
    <w:rsid w:val="00E7381A"/>
    <w:rsid w:val="00E831C1"/>
    <w:rsid w:val="00E83C25"/>
    <w:rsid w:val="00EA4088"/>
    <w:rsid w:val="00EA59B6"/>
    <w:rsid w:val="00EB0DEA"/>
    <w:rsid w:val="00EC5014"/>
    <w:rsid w:val="00F0762B"/>
    <w:rsid w:val="00F10886"/>
    <w:rsid w:val="00F22B2E"/>
    <w:rsid w:val="00F271F2"/>
    <w:rsid w:val="00F478B3"/>
    <w:rsid w:val="00F51156"/>
    <w:rsid w:val="00F64AAF"/>
    <w:rsid w:val="00F91179"/>
    <w:rsid w:val="00FA0959"/>
    <w:rsid w:val="00FA7668"/>
    <w:rsid w:val="00FB0AA3"/>
    <w:rsid w:val="00FB5A51"/>
    <w:rsid w:val="00FC0389"/>
    <w:rsid w:val="00FC3029"/>
    <w:rsid w:val="00FC3466"/>
    <w:rsid w:val="00FD1411"/>
    <w:rsid w:val="00FD55CE"/>
    <w:rsid w:val="00FD64E4"/>
    <w:rsid w:val="00FE4D6C"/>
    <w:rsid w:val="00FE52EA"/>
    <w:rsid w:val="00FF48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8CE42"/>
  <w15:chartTrackingRefBased/>
  <w15:docId w15:val="{08128A68-841B-BB44-B05A-C5622DE36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2436"/>
  </w:style>
  <w:style w:type="paragraph" w:styleId="berschrift2">
    <w:name w:val="heading 2"/>
    <w:basedOn w:val="Standard"/>
    <w:link w:val="berschrift2Zchn"/>
    <w:uiPriority w:val="9"/>
    <w:qFormat/>
    <w:rsid w:val="00002436"/>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25AA2"/>
    <w:pPr>
      <w:tabs>
        <w:tab w:val="center" w:pos="4513"/>
        <w:tab w:val="right" w:pos="9026"/>
      </w:tabs>
    </w:pPr>
  </w:style>
  <w:style w:type="character" w:customStyle="1" w:styleId="KopfzeileZchn">
    <w:name w:val="Kopfzeile Zchn"/>
    <w:basedOn w:val="Absatz-Standardschriftart"/>
    <w:link w:val="Kopfzeile"/>
    <w:uiPriority w:val="99"/>
    <w:rsid w:val="00425AA2"/>
  </w:style>
  <w:style w:type="paragraph" w:styleId="Fuzeile">
    <w:name w:val="footer"/>
    <w:basedOn w:val="Standard"/>
    <w:link w:val="FuzeileZchn"/>
    <w:uiPriority w:val="99"/>
    <w:unhideWhenUsed/>
    <w:rsid w:val="00425AA2"/>
    <w:pPr>
      <w:tabs>
        <w:tab w:val="center" w:pos="4513"/>
        <w:tab w:val="right" w:pos="9026"/>
      </w:tabs>
    </w:pPr>
  </w:style>
  <w:style w:type="character" w:customStyle="1" w:styleId="FuzeileZchn">
    <w:name w:val="Fußzeile Zchn"/>
    <w:basedOn w:val="Absatz-Standardschriftart"/>
    <w:link w:val="Fuzeile"/>
    <w:uiPriority w:val="99"/>
    <w:rsid w:val="00425AA2"/>
  </w:style>
  <w:style w:type="paragraph" w:customStyle="1" w:styleId="TXT">
    <w:name w:val="TXT"/>
    <w:basedOn w:val="Standard"/>
    <w:uiPriority w:val="99"/>
    <w:rsid w:val="00A67B7B"/>
    <w:pPr>
      <w:autoSpaceDE w:val="0"/>
      <w:autoSpaceDN w:val="0"/>
      <w:adjustRightInd w:val="0"/>
      <w:spacing w:line="276" w:lineRule="atLeast"/>
      <w:textAlignment w:val="center"/>
    </w:pPr>
    <w:rPr>
      <w:rFonts w:ascii="Satoshi-Bold" w:hAnsi="Satoshi-Bold" w:cs="Satoshi-Bold"/>
      <w:b/>
      <w:bCs/>
      <w:color w:val="000000"/>
      <w:sz w:val="12"/>
      <w:szCs w:val="12"/>
      <w:lang w:val="it-IT"/>
    </w:rPr>
  </w:style>
  <w:style w:type="character" w:styleId="Hyperlink">
    <w:name w:val="Hyperlink"/>
    <w:basedOn w:val="Absatz-Standardschriftart"/>
    <w:uiPriority w:val="99"/>
    <w:unhideWhenUsed/>
    <w:rsid w:val="004D7144"/>
    <w:rPr>
      <w:color w:val="0563C1" w:themeColor="hyperlink"/>
      <w:u w:val="single"/>
    </w:rPr>
  </w:style>
  <w:style w:type="character" w:styleId="NichtaufgelsteErwhnung">
    <w:name w:val="Unresolved Mention"/>
    <w:basedOn w:val="Absatz-Standardschriftart"/>
    <w:uiPriority w:val="99"/>
    <w:semiHidden/>
    <w:unhideWhenUsed/>
    <w:rsid w:val="004D7144"/>
    <w:rPr>
      <w:color w:val="605E5C"/>
      <w:shd w:val="clear" w:color="auto" w:fill="E1DFDD"/>
    </w:rPr>
  </w:style>
  <w:style w:type="character" w:styleId="BesuchterLink">
    <w:name w:val="FollowedHyperlink"/>
    <w:basedOn w:val="Absatz-Standardschriftart"/>
    <w:uiPriority w:val="99"/>
    <w:semiHidden/>
    <w:unhideWhenUsed/>
    <w:rsid w:val="004D7144"/>
    <w:rPr>
      <w:color w:val="954F72" w:themeColor="followedHyperlink"/>
      <w:u w:val="single"/>
    </w:rPr>
  </w:style>
  <w:style w:type="character" w:customStyle="1" w:styleId="berschrift2Zchn">
    <w:name w:val="Überschrift 2 Zchn"/>
    <w:basedOn w:val="Absatz-Standardschriftart"/>
    <w:link w:val="berschrift2"/>
    <w:uiPriority w:val="9"/>
    <w:rsid w:val="00002436"/>
    <w:rPr>
      <w:rFonts w:ascii="Times New Roman" w:eastAsia="Times New Roman" w:hAnsi="Times New Roman" w:cs="Times New Roman"/>
      <w:b/>
      <w:bCs/>
      <w:sz w:val="36"/>
      <w:szCs w:val="36"/>
      <w:lang w:eastAsia="de-DE"/>
    </w:rPr>
  </w:style>
  <w:style w:type="character" w:customStyle="1" w:styleId="apple-converted-space">
    <w:name w:val="apple-converted-space"/>
    <w:basedOn w:val="Absatz-Standardschriftart"/>
    <w:rsid w:val="00AA1B08"/>
  </w:style>
  <w:style w:type="paragraph" w:styleId="Listenabsatz">
    <w:name w:val="List Paragraph"/>
    <w:basedOn w:val="Standard"/>
    <w:uiPriority w:val="34"/>
    <w:qFormat/>
    <w:rsid w:val="003F1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334682">
      <w:bodyDiv w:val="1"/>
      <w:marLeft w:val="0"/>
      <w:marRight w:val="0"/>
      <w:marTop w:val="0"/>
      <w:marBottom w:val="0"/>
      <w:divBdr>
        <w:top w:val="none" w:sz="0" w:space="0" w:color="auto"/>
        <w:left w:val="none" w:sz="0" w:space="0" w:color="auto"/>
        <w:bottom w:val="none" w:sz="0" w:space="0" w:color="auto"/>
        <w:right w:val="none" w:sz="0" w:space="0" w:color="auto"/>
      </w:divBdr>
    </w:div>
    <w:div w:id="840705068">
      <w:bodyDiv w:val="1"/>
      <w:marLeft w:val="0"/>
      <w:marRight w:val="0"/>
      <w:marTop w:val="0"/>
      <w:marBottom w:val="0"/>
      <w:divBdr>
        <w:top w:val="none" w:sz="0" w:space="0" w:color="auto"/>
        <w:left w:val="none" w:sz="0" w:space="0" w:color="auto"/>
        <w:bottom w:val="none" w:sz="0" w:space="0" w:color="auto"/>
        <w:right w:val="none" w:sz="0" w:space="0" w:color="auto"/>
      </w:divBdr>
      <w:divsChild>
        <w:div w:id="16611529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2946435">
              <w:marLeft w:val="0"/>
              <w:marRight w:val="0"/>
              <w:marTop w:val="0"/>
              <w:marBottom w:val="0"/>
              <w:divBdr>
                <w:top w:val="none" w:sz="0" w:space="0" w:color="auto"/>
                <w:left w:val="none" w:sz="0" w:space="0" w:color="auto"/>
                <w:bottom w:val="none" w:sz="0" w:space="0" w:color="auto"/>
                <w:right w:val="none" w:sz="0" w:space="0" w:color="auto"/>
              </w:divBdr>
              <w:divsChild>
                <w:div w:id="116072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5438">
      <w:bodyDiv w:val="1"/>
      <w:marLeft w:val="0"/>
      <w:marRight w:val="0"/>
      <w:marTop w:val="0"/>
      <w:marBottom w:val="0"/>
      <w:divBdr>
        <w:top w:val="none" w:sz="0" w:space="0" w:color="auto"/>
        <w:left w:val="none" w:sz="0" w:space="0" w:color="auto"/>
        <w:bottom w:val="none" w:sz="0" w:space="0" w:color="auto"/>
        <w:right w:val="none" w:sz="0" w:space="0" w:color="auto"/>
      </w:divBdr>
      <w:divsChild>
        <w:div w:id="19658864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3909214">
              <w:marLeft w:val="0"/>
              <w:marRight w:val="0"/>
              <w:marTop w:val="0"/>
              <w:marBottom w:val="0"/>
              <w:divBdr>
                <w:top w:val="none" w:sz="0" w:space="0" w:color="auto"/>
                <w:left w:val="none" w:sz="0" w:space="0" w:color="auto"/>
                <w:bottom w:val="none" w:sz="0" w:space="0" w:color="auto"/>
                <w:right w:val="none" w:sz="0" w:space="0" w:color="auto"/>
              </w:divBdr>
              <w:divsChild>
                <w:div w:id="12136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37260">
      <w:bodyDiv w:val="1"/>
      <w:marLeft w:val="0"/>
      <w:marRight w:val="0"/>
      <w:marTop w:val="0"/>
      <w:marBottom w:val="0"/>
      <w:divBdr>
        <w:top w:val="none" w:sz="0" w:space="0" w:color="auto"/>
        <w:left w:val="none" w:sz="0" w:space="0" w:color="auto"/>
        <w:bottom w:val="none" w:sz="0" w:space="0" w:color="auto"/>
        <w:right w:val="none" w:sz="0" w:space="0" w:color="auto"/>
      </w:divBdr>
    </w:div>
    <w:div w:id="1547714980">
      <w:bodyDiv w:val="1"/>
      <w:marLeft w:val="0"/>
      <w:marRight w:val="0"/>
      <w:marTop w:val="0"/>
      <w:marBottom w:val="0"/>
      <w:divBdr>
        <w:top w:val="none" w:sz="0" w:space="0" w:color="auto"/>
        <w:left w:val="none" w:sz="0" w:space="0" w:color="auto"/>
        <w:bottom w:val="none" w:sz="0" w:space="0" w:color="auto"/>
        <w:right w:val="none" w:sz="0" w:space="0" w:color="auto"/>
      </w:divBdr>
      <w:divsChild>
        <w:div w:id="6435072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5777763">
              <w:marLeft w:val="0"/>
              <w:marRight w:val="0"/>
              <w:marTop w:val="0"/>
              <w:marBottom w:val="0"/>
              <w:divBdr>
                <w:top w:val="none" w:sz="0" w:space="0" w:color="auto"/>
                <w:left w:val="none" w:sz="0" w:space="0" w:color="auto"/>
                <w:bottom w:val="none" w:sz="0" w:space="0" w:color="auto"/>
                <w:right w:val="none" w:sz="0" w:space="0" w:color="auto"/>
              </w:divBdr>
              <w:divsChild>
                <w:div w:id="7908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2714">
      <w:bodyDiv w:val="1"/>
      <w:marLeft w:val="0"/>
      <w:marRight w:val="0"/>
      <w:marTop w:val="0"/>
      <w:marBottom w:val="0"/>
      <w:divBdr>
        <w:top w:val="none" w:sz="0" w:space="0" w:color="auto"/>
        <w:left w:val="none" w:sz="0" w:space="0" w:color="auto"/>
        <w:bottom w:val="none" w:sz="0" w:space="0" w:color="auto"/>
        <w:right w:val="none" w:sz="0" w:space="0" w:color="auto"/>
      </w:divBdr>
      <w:divsChild>
        <w:div w:id="17092534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3042168">
              <w:marLeft w:val="0"/>
              <w:marRight w:val="0"/>
              <w:marTop w:val="0"/>
              <w:marBottom w:val="0"/>
              <w:divBdr>
                <w:top w:val="none" w:sz="0" w:space="0" w:color="auto"/>
                <w:left w:val="none" w:sz="0" w:space="0" w:color="auto"/>
                <w:bottom w:val="none" w:sz="0" w:space="0" w:color="auto"/>
                <w:right w:val="none" w:sz="0" w:space="0" w:color="auto"/>
              </w:divBdr>
              <w:divsChild>
                <w:div w:id="138741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944197">
      <w:bodyDiv w:val="1"/>
      <w:marLeft w:val="0"/>
      <w:marRight w:val="0"/>
      <w:marTop w:val="0"/>
      <w:marBottom w:val="0"/>
      <w:divBdr>
        <w:top w:val="none" w:sz="0" w:space="0" w:color="auto"/>
        <w:left w:val="none" w:sz="0" w:space="0" w:color="auto"/>
        <w:bottom w:val="none" w:sz="0" w:space="0" w:color="auto"/>
        <w:right w:val="none" w:sz="0" w:space="0" w:color="auto"/>
      </w:divBdr>
    </w:div>
    <w:div w:id="1985616891">
      <w:bodyDiv w:val="1"/>
      <w:marLeft w:val="0"/>
      <w:marRight w:val="0"/>
      <w:marTop w:val="0"/>
      <w:marBottom w:val="0"/>
      <w:divBdr>
        <w:top w:val="none" w:sz="0" w:space="0" w:color="auto"/>
        <w:left w:val="none" w:sz="0" w:space="0" w:color="auto"/>
        <w:bottom w:val="none" w:sz="0" w:space="0" w:color="auto"/>
        <w:right w:val="none" w:sz="0" w:space="0" w:color="auto"/>
      </w:divBdr>
      <w:divsChild>
        <w:div w:id="2453866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1038526">
              <w:marLeft w:val="0"/>
              <w:marRight w:val="0"/>
              <w:marTop w:val="0"/>
              <w:marBottom w:val="0"/>
              <w:divBdr>
                <w:top w:val="none" w:sz="0" w:space="0" w:color="auto"/>
                <w:left w:val="none" w:sz="0" w:space="0" w:color="auto"/>
                <w:bottom w:val="none" w:sz="0" w:space="0" w:color="auto"/>
                <w:right w:val="none" w:sz="0" w:space="0" w:color="auto"/>
              </w:divBdr>
              <w:divsChild>
                <w:div w:id="776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264426">
      <w:bodyDiv w:val="1"/>
      <w:marLeft w:val="0"/>
      <w:marRight w:val="0"/>
      <w:marTop w:val="0"/>
      <w:marBottom w:val="0"/>
      <w:divBdr>
        <w:top w:val="none" w:sz="0" w:space="0" w:color="auto"/>
        <w:left w:val="none" w:sz="0" w:space="0" w:color="auto"/>
        <w:bottom w:val="none" w:sz="0" w:space="0" w:color="auto"/>
        <w:right w:val="none" w:sz="0" w:space="0" w:color="auto"/>
      </w:divBdr>
      <w:divsChild>
        <w:div w:id="17099166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6681368">
              <w:marLeft w:val="0"/>
              <w:marRight w:val="0"/>
              <w:marTop w:val="0"/>
              <w:marBottom w:val="0"/>
              <w:divBdr>
                <w:top w:val="none" w:sz="0" w:space="0" w:color="auto"/>
                <w:left w:val="none" w:sz="0" w:space="0" w:color="auto"/>
                <w:bottom w:val="none" w:sz="0" w:space="0" w:color="auto"/>
                <w:right w:val="none" w:sz="0" w:space="0" w:color="auto"/>
              </w:divBdr>
              <w:divsChild>
                <w:div w:id="183325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tinnestiftung.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innestiftun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B7B5A-FB26-0740-AE3B-DB60B32F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Words>
  <Characters>4708</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lilli@freiundzeit.it</dc:creator>
  <cp:keywords/>
  <dc:description/>
  <cp:lastModifiedBy>Gabriele Crepaz</cp:lastModifiedBy>
  <cp:revision>78</cp:revision>
  <cp:lastPrinted>2022-06-27T15:47:00Z</cp:lastPrinted>
  <dcterms:created xsi:type="dcterms:W3CDTF">2023-10-03T07:58:00Z</dcterms:created>
  <dcterms:modified xsi:type="dcterms:W3CDTF">2023-10-05T08:53:00Z</dcterms:modified>
</cp:coreProperties>
</file>